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400A8" w14:textId="77777777" w:rsidR="00C13DFF" w:rsidRPr="00B62B4E" w:rsidRDefault="00C13DFF" w:rsidP="00C13DFF">
      <w:pPr>
        <w:spacing w:after="0" w:line="360" w:lineRule="auto"/>
        <w:ind w:left="432" w:right="680" w:firstLine="451"/>
        <w:jc w:val="center"/>
        <w:rPr>
          <w:b/>
          <w:bCs/>
          <w:lang w:val="ru-RU"/>
        </w:rPr>
      </w:pPr>
      <w:r w:rsidRPr="00B62B4E">
        <w:rPr>
          <w:b/>
          <w:bCs/>
          <w:lang w:val="ru-RU"/>
        </w:rPr>
        <w:t xml:space="preserve">ПОЛОЖЕНИЕ </w:t>
      </w:r>
    </w:p>
    <w:p w14:paraId="405DA176" w14:textId="724638CA" w:rsidR="00C13DFF" w:rsidRPr="003A1A64" w:rsidRDefault="00C13DFF" w:rsidP="00C13DFF">
      <w:pPr>
        <w:spacing w:after="0" w:line="360" w:lineRule="auto"/>
        <w:ind w:left="432" w:right="680" w:firstLine="451"/>
        <w:jc w:val="center"/>
        <w:rPr>
          <w:lang w:val="ru-RU"/>
        </w:rPr>
      </w:pPr>
      <w:r w:rsidRPr="00B62B4E">
        <w:rPr>
          <w:b/>
          <w:bCs/>
          <w:lang w:val="ru-RU"/>
        </w:rPr>
        <w:t xml:space="preserve">о создании и функционировании </w:t>
      </w:r>
      <w:r w:rsidR="00907289">
        <w:rPr>
          <w:b/>
          <w:bCs/>
          <w:lang w:val="ru-RU"/>
        </w:rPr>
        <w:t xml:space="preserve">муниципальной системы </w:t>
      </w:r>
      <w:r w:rsidRPr="00B62B4E">
        <w:rPr>
          <w:b/>
          <w:bCs/>
          <w:lang w:val="ru-RU"/>
        </w:rPr>
        <w:t xml:space="preserve">методического сопровождения педагогических работников и управленческих кадров </w:t>
      </w:r>
      <w:r w:rsidR="00907289">
        <w:rPr>
          <w:b/>
          <w:bCs/>
          <w:lang w:val="ru-RU"/>
        </w:rPr>
        <w:t>МО «</w:t>
      </w:r>
      <w:r w:rsidR="00634F7F">
        <w:rPr>
          <w:b/>
          <w:bCs/>
          <w:lang w:val="ru-RU"/>
        </w:rPr>
        <w:t>Джидинский район»</w:t>
      </w:r>
    </w:p>
    <w:p w14:paraId="63080854" w14:textId="77777777" w:rsidR="00C13DFF" w:rsidRPr="00C13DFF" w:rsidRDefault="00C13DFF" w:rsidP="00C13DFF">
      <w:pPr>
        <w:pStyle w:val="a5"/>
        <w:numPr>
          <w:ilvl w:val="0"/>
          <w:numId w:val="1"/>
        </w:numPr>
        <w:spacing w:line="360" w:lineRule="auto"/>
        <w:jc w:val="center"/>
        <w:rPr>
          <w:b/>
          <w:bCs/>
          <w:lang w:val="ru-RU"/>
        </w:rPr>
      </w:pPr>
      <w:r w:rsidRPr="00C13DFF">
        <w:rPr>
          <w:b/>
          <w:bCs/>
          <w:lang w:val="ru-RU"/>
        </w:rPr>
        <w:t>Общие положения</w:t>
      </w:r>
    </w:p>
    <w:p w14:paraId="46345DE6" w14:textId="77777777" w:rsidR="00C13DFF" w:rsidRDefault="00194C95" w:rsidP="00C13DFF">
      <w:pPr>
        <w:pStyle w:val="a5"/>
        <w:spacing w:line="360" w:lineRule="auto"/>
        <w:ind w:left="0" w:firstLine="360"/>
        <w:rPr>
          <w:lang w:val="ru-RU"/>
        </w:rPr>
      </w:pPr>
      <w:r>
        <w:rPr>
          <w:lang w:val="ru-RU"/>
        </w:rPr>
        <w:t xml:space="preserve">1.1. </w:t>
      </w:r>
      <w:r w:rsidR="00C13DFF" w:rsidRPr="00C13DFF">
        <w:rPr>
          <w:lang w:val="ru-RU"/>
        </w:rPr>
        <w:t xml:space="preserve">Настоящее Положение о создании и функционировании </w:t>
      </w:r>
      <w:r w:rsidR="00907289">
        <w:rPr>
          <w:lang w:val="ru-RU"/>
        </w:rPr>
        <w:t>муниципальной</w:t>
      </w:r>
      <w:r w:rsidR="00C13DFF" w:rsidRPr="00C13DFF">
        <w:rPr>
          <w:lang w:val="ru-RU"/>
        </w:rPr>
        <w:t xml:space="preserve"> системы научно-методического сопровождения педагогических работников и управленческих кадров (далее — Положение, система научно-методического сопровождения, </w:t>
      </w:r>
      <w:r w:rsidR="00907289">
        <w:rPr>
          <w:lang w:val="ru-RU"/>
        </w:rPr>
        <w:t>М</w:t>
      </w:r>
      <w:r w:rsidR="00C13DFF" w:rsidRPr="00C13DFF">
        <w:rPr>
          <w:lang w:val="ru-RU"/>
        </w:rPr>
        <w:t>С</w:t>
      </w:r>
      <w:r w:rsidR="003C22B5">
        <w:rPr>
          <w:lang w:val="ru-RU"/>
        </w:rPr>
        <w:t xml:space="preserve"> </w:t>
      </w:r>
      <w:r w:rsidR="00C13DFF" w:rsidRPr="00C13DFF">
        <w:rPr>
          <w:lang w:val="ru-RU"/>
        </w:rPr>
        <w:t xml:space="preserve">НМС) определяет цели и задачи, принципы формирования, структуру и субъекты </w:t>
      </w:r>
      <w:r w:rsidR="00907289">
        <w:rPr>
          <w:lang w:val="ru-RU"/>
        </w:rPr>
        <w:t>М</w:t>
      </w:r>
      <w:r w:rsidR="00C13DFF" w:rsidRPr="00C13DFF">
        <w:rPr>
          <w:lang w:val="ru-RU"/>
        </w:rPr>
        <w:t>С</w:t>
      </w:r>
      <w:r w:rsidR="003C22B5">
        <w:rPr>
          <w:lang w:val="ru-RU"/>
        </w:rPr>
        <w:t xml:space="preserve"> </w:t>
      </w:r>
      <w:r w:rsidR="00C13DFF" w:rsidRPr="00C13DFF">
        <w:rPr>
          <w:lang w:val="ru-RU"/>
        </w:rPr>
        <w:t xml:space="preserve">НМС, организационные, содержательные и процессуальные основы деятельности существующих и вновь создаваемых в региональной системе образования структур и форм научного и методического сопровождения педагогических работников и управленческих кадров в целях обеспечения реализации мероприятий федерального и регионального проекта «Современная школа» национального проекта «Образование» в части создания условий для развития кадрового потенциала и профессионального роста педагогических работников и управленческих кадров </w:t>
      </w:r>
      <w:r w:rsidR="00F5551A">
        <w:rPr>
          <w:lang w:val="ru-RU"/>
        </w:rPr>
        <w:t>муниципальной системы образования.</w:t>
      </w:r>
    </w:p>
    <w:p w14:paraId="62032329" w14:textId="77777777" w:rsidR="00E51E5C" w:rsidRPr="00C13DFF" w:rsidRDefault="00E51E5C" w:rsidP="00C13DFF">
      <w:pPr>
        <w:pStyle w:val="a5"/>
        <w:spacing w:line="360" w:lineRule="auto"/>
        <w:ind w:left="0" w:firstLine="360"/>
        <w:rPr>
          <w:lang w:val="ru-RU"/>
        </w:rPr>
      </w:pPr>
      <w:r>
        <w:rPr>
          <w:lang w:val="ru-RU"/>
        </w:rPr>
        <w:t xml:space="preserve">1.2. Положение отражает два ключевых этапа организационно-методического сопровождения </w:t>
      </w:r>
      <w:r w:rsidR="00F5551A">
        <w:rPr>
          <w:lang w:val="ru-RU"/>
        </w:rPr>
        <w:t>М</w:t>
      </w:r>
      <w:r>
        <w:rPr>
          <w:lang w:val="ru-RU"/>
        </w:rPr>
        <w:t xml:space="preserve">С НМС: этап создания </w:t>
      </w:r>
      <w:r w:rsidR="00F5551A">
        <w:rPr>
          <w:lang w:val="ru-RU"/>
        </w:rPr>
        <w:t>М</w:t>
      </w:r>
      <w:r>
        <w:rPr>
          <w:lang w:val="ru-RU"/>
        </w:rPr>
        <w:t>С НМС (2020-2021 годы) и этап развития (2022 – 2024 годы).</w:t>
      </w:r>
    </w:p>
    <w:p w14:paraId="2D68B73C" w14:textId="77777777" w:rsidR="00C13DFF" w:rsidRPr="00C13DFF" w:rsidRDefault="00194C95" w:rsidP="00194C95">
      <w:pPr>
        <w:spacing w:line="360" w:lineRule="auto"/>
        <w:ind w:left="0" w:firstLine="284"/>
        <w:rPr>
          <w:lang w:val="ru-RU"/>
        </w:rPr>
      </w:pPr>
      <w:r>
        <w:rPr>
          <w:lang w:val="ru-RU"/>
        </w:rPr>
        <w:t xml:space="preserve">1.2. </w:t>
      </w:r>
      <w:r w:rsidR="00C13DFF">
        <w:rPr>
          <w:lang w:val="ru-RU"/>
        </w:rPr>
        <w:t xml:space="preserve">Положение </w:t>
      </w:r>
      <w:r w:rsidR="00C13DFF" w:rsidRPr="00C13DFF">
        <w:rPr>
          <w:lang w:val="ru-RU"/>
        </w:rPr>
        <w:t>определяет методологические, содержательные и организационные основы совершенствования процессов и достижения результатов непрерывного повышения профессионального мастерства педагогических работников и управленческих кадров.</w:t>
      </w:r>
    </w:p>
    <w:p w14:paraId="254A3C62" w14:textId="77777777" w:rsidR="00C13DFF" w:rsidRPr="00C13DFF" w:rsidRDefault="00C13DFF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Положение разработано </w:t>
      </w:r>
      <w:r w:rsidRPr="00C13DFF">
        <w:rPr>
          <w:lang w:val="ru-RU"/>
        </w:rPr>
        <w:t>во исполнение:</w:t>
      </w:r>
    </w:p>
    <w:p w14:paraId="2BFB4F4C" w14:textId="77777777" w:rsidR="00C13DFF" w:rsidRPr="003C22B5" w:rsidRDefault="006829CB" w:rsidP="003C22B5">
      <w:pPr>
        <w:pStyle w:val="a5"/>
        <w:numPr>
          <w:ilvl w:val="0"/>
          <w:numId w:val="2"/>
        </w:numPr>
        <w:spacing w:line="360" w:lineRule="auto"/>
        <w:rPr>
          <w:color w:val="auto"/>
          <w:lang w:val="ru-RU"/>
        </w:rPr>
      </w:pPr>
      <w:hyperlink r:id="rId5" w:history="1">
        <w:r w:rsidR="00C13DFF" w:rsidRPr="003C22B5">
          <w:rPr>
            <w:rStyle w:val="a3"/>
            <w:color w:val="auto"/>
            <w:u w:val="none"/>
            <w:lang w:val="ru-RU"/>
          </w:rPr>
          <w:t>Указа Президента Российской Федерации от 21 июля 2020 г. N 474</w:t>
        </w:r>
      </w:hyperlink>
      <w:r w:rsidR="00C13DFF" w:rsidRPr="003C22B5">
        <w:rPr>
          <w:color w:val="auto"/>
          <w:lang w:val="ru-RU"/>
        </w:rPr>
        <w:t> "О национальных целях развития Российской Федерации на период до 2030 года";</w:t>
      </w:r>
    </w:p>
    <w:p w14:paraId="631DEC53" w14:textId="77777777" w:rsidR="00C13DFF" w:rsidRPr="003C22B5" w:rsidRDefault="006829CB" w:rsidP="003C22B5">
      <w:pPr>
        <w:pStyle w:val="a5"/>
        <w:numPr>
          <w:ilvl w:val="0"/>
          <w:numId w:val="2"/>
        </w:numPr>
        <w:spacing w:line="360" w:lineRule="auto"/>
        <w:rPr>
          <w:color w:val="auto"/>
          <w:lang w:val="ru-RU"/>
        </w:rPr>
      </w:pPr>
      <w:hyperlink r:id="rId6" w:history="1">
        <w:r w:rsidR="00C13DFF" w:rsidRPr="003C22B5">
          <w:rPr>
            <w:rStyle w:val="a3"/>
            <w:color w:val="auto"/>
            <w:u w:val="none"/>
            <w:lang w:val="ru-RU"/>
          </w:rPr>
          <w:t>Распоряжения Правительства Российской Федерации от 31 декабря 2019 г. N 3273-р</w:t>
        </w:r>
      </w:hyperlink>
      <w:r w:rsidR="00C13DFF" w:rsidRPr="003C22B5">
        <w:rPr>
          <w:color w:val="auto"/>
          <w:lang w:val="ru-RU"/>
        </w:rPr>
        <w:t>;</w:t>
      </w:r>
    </w:p>
    <w:p w14:paraId="0E002491" w14:textId="77777777" w:rsidR="00C13DFF" w:rsidRDefault="00C13DFF" w:rsidP="003C22B5">
      <w:pPr>
        <w:pStyle w:val="a5"/>
        <w:numPr>
          <w:ilvl w:val="0"/>
          <w:numId w:val="2"/>
        </w:numPr>
        <w:spacing w:line="360" w:lineRule="auto"/>
        <w:rPr>
          <w:lang w:val="ru-RU"/>
        </w:rPr>
      </w:pPr>
      <w:r w:rsidRPr="003C22B5">
        <w:rPr>
          <w:lang w:val="ru-RU"/>
        </w:rPr>
        <w:lastRenderedPageBreak/>
        <w:t>Паспорта федерального проекта "Современная школа" национального проекта "Образование", утвержденного президиумом Совета при Президенте Российской Федерации по стратегическому развитию и национальным проектам, протокол от 24 декабря 2018 г. N 16.</w:t>
      </w:r>
    </w:p>
    <w:p w14:paraId="36877E2E" w14:textId="77777777" w:rsidR="003C22B5" w:rsidRPr="003C22B5" w:rsidRDefault="003C22B5" w:rsidP="003C22B5">
      <w:pPr>
        <w:pStyle w:val="a5"/>
        <w:numPr>
          <w:ilvl w:val="0"/>
          <w:numId w:val="2"/>
        </w:numPr>
        <w:spacing w:line="360" w:lineRule="auto"/>
        <w:rPr>
          <w:lang w:val="ru-RU"/>
        </w:rPr>
      </w:pPr>
      <w:r w:rsidRPr="003C22B5">
        <w:rPr>
          <w:lang w:val="ru-RU"/>
        </w:rPr>
        <w:t>Постановление Правительства Российской Федерации от 26.12.2017 № 1642 «Об утверждении государственной программы Российской Федерации «Развитие образования»;</w:t>
      </w:r>
    </w:p>
    <w:p w14:paraId="07008AB3" w14:textId="3B79F8EF" w:rsidR="003C22B5" w:rsidRPr="003C22B5" w:rsidRDefault="003C22B5" w:rsidP="003C22B5">
      <w:pPr>
        <w:pStyle w:val="a5"/>
        <w:numPr>
          <w:ilvl w:val="0"/>
          <w:numId w:val="2"/>
        </w:numPr>
        <w:spacing w:line="360" w:lineRule="auto"/>
        <w:rPr>
          <w:lang w:val="ru-RU"/>
        </w:rPr>
      </w:pPr>
      <w:r w:rsidRPr="003C22B5">
        <w:rPr>
          <w:lang w:val="ru-RU"/>
        </w:rPr>
        <w:t>Распоряжение Правительства Российской Федерации от 31.12.2019 № 3273-р,</w:t>
      </w:r>
    </w:p>
    <w:p w14:paraId="3AD59C4A" w14:textId="77777777" w:rsidR="003C22B5" w:rsidRPr="003C22B5" w:rsidRDefault="003C22B5" w:rsidP="003C22B5">
      <w:pPr>
        <w:pStyle w:val="a5"/>
        <w:numPr>
          <w:ilvl w:val="0"/>
          <w:numId w:val="2"/>
        </w:numPr>
        <w:spacing w:line="360" w:lineRule="auto"/>
        <w:rPr>
          <w:lang w:val="ru-RU"/>
        </w:rPr>
      </w:pPr>
      <w:r w:rsidRPr="003C22B5">
        <w:rPr>
          <w:lang w:val="ru-RU"/>
        </w:rPr>
        <w:t>Распоряжение Министерства просвещения Российской Федерации от 16.12.2020 № Р-174;</w:t>
      </w:r>
    </w:p>
    <w:p w14:paraId="2FD9A39E" w14:textId="77777777" w:rsidR="003C22B5" w:rsidRPr="003C22B5" w:rsidRDefault="003C22B5" w:rsidP="003C22B5">
      <w:pPr>
        <w:pStyle w:val="a5"/>
        <w:numPr>
          <w:ilvl w:val="0"/>
          <w:numId w:val="2"/>
        </w:numPr>
        <w:spacing w:line="360" w:lineRule="auto"/>
        <w:rPr>
          <w:lang w:val="ru-RU"/>
        </w:rPr>
      </w:pPr>
      <w:r w:rsidRPr="003C22B5">
        <w:rPr>
          <w:lang w:val="ru-RU"/>
        </w:rPr>
        <w:t>Приказ Министерства просвещения Российской Федерации от 20.05.2021 № 262 «Об утверждении методик расчета показателей федеральных проектов национального проекта «Образование»;</w:t>
      </w:r>
    </w:p>
    <w:p w14:paraId="4B66AAFB" w14:textId="77777777" w:rsidR="003C22B5" w:rsidRPr="003C22B5" w:rsidRDefault="003C22B5" w:rsidP="003C22B5">
      <w:pPr>
        <w:pStyle w:val="a5"/>
        <w:numPr>
          <w:ilvl w:val="0"/>
          <w:numId w:val="2"/>
        </w:numPr>
        <w:spacing w:line="360" w:lineRule="auto"/>
        <w:rPr>
          <w:lang w:val="ru-RU"/>
        </w:rPr>
      </w:pPr>
      <w:r w:rsidRPr="003C22B5">
        <w:rPr>
          <w:lang w:val="ru-RU"/>
        </w:rPr>
        <w:t>Письмо Министерства просвещения Российской Федерации от 06.07.2021 № 2163 «Об утверждении методических рекомендаций для субъектов Российской Федерации по созданию и обеспечению функционирования региональной системы</w:t>
      </w:r>
      <w:r w:rsidRPr="003C22B5">
        <w:rPr>
          <w:lang w:val="ru-RU"/>
        </w:rPr>
        <w:tab/>
        <w:t>научно-методического сопровождения педагогических работников и управленческих кадров»;</w:t>
      </w:r>
    </w:p>
    <w:p w14:paraId="3CBA3D12" w14:textId="77777777" w:rsidR="003C22B5" w:rsidRPr="003C22B5" w:rsidRDefault="003C22B5" w:rsidP="003C22B5">
      <w:pPr>
        <w:pStyle w:val="a5"/>
        <w:numPr>
          <w:ilvl w:val="0"/>
          <w:numId w:val="2"/>
        </w:numPr>
        <w:spacing w:line="360" w:lineRule="auto"/>
        <w:rPr>
          <w:lang w:val="ru-RU"/>
        </w:rPr>
      </w:pPr>
      <w:r w:rsidRPr="003C22B5">
        <w:rPr>
          <w:lang w:val="ru-RU"/>
        </w:rPr>
        <w:t>Приказ Министерства образования и науки Республики Бурятия от 13.01.2021 № 27 «О реализации мероприятий по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кадров»;</w:t>
      </w:r>
    </w:p>
    <w:p w14:paraId="4FC5A5DE" w14:textId="77777777" w:rsidR="00C13DFF" w:rsidRPr="003C22B5" w:rsidRDefault="003C22B5" w:rsidP="003C22B5">
      <w:pPr>
        <w:pStyle w:val="a5"/>
        <w:numPr>
          <w:ilvl w:val="0"/>
          <w:numId w:val="2"/>
        </w:numPr>
        <w:spacing w:line="360" w:lineRule="auto"/>
        <w:rPr>
          <w:lang w:val="ru-RU"/>
        </w:rPr>
      </w:pPr>
      <w:r w:rsidRPr="003C22B5">
        <w:rPr>
          <w:lang w:val="ru-RU"/>
        </w:rPr>
        <w:t xml:space="preserve">Приказ </w:t>
      </w:r>
      <w:r w:rsidRPr="003C22B5">
        <w:rPr>
          <w:lang w:val="ru-RU"/>
        </w:rPr>
        <w:tab/>
        <w:t>Государственного</w:t>
      </w:r>
      <w:r w:rsidRPr="003C22B5">
        <w:rPr>
          <w:lang w:val="ru-RU"/>
        </w:rPr>
        <w:tab/>
        <w:t xml:space="preserve">автономного </w:t>
      </w:r>
      <w:r w:rsidRPr="003C22B5">
        <w:rPr>
          <w:lang w:val="ru-RU"/>
        </w:rPr>
        <w:tab/>
        <w:t>учреждения</w:t>
      </w:r>
      <w:r>
        <w:rPr>
          <w:lang w:val="ru-RU"/>
        </w:rPr>
        <w:t xml:space="preserve"> </w:t>
      </w:r>
      <w:r w:rsidRPr="003C22B5">
        <w:rPr>
          <w:lang w:val="ru-RU"/>
        </w:rPr>
        <w:t>дополнительного профессионального образования Республики Бурятия «Бурятский региональный институт образовательной политики» от 15.02.2021 № 18-ОД «Об утверждении Комплекса мероприятий и перечня показателей эффективности Центра непрерывного повышения профессионального мастерства педагогических работников»</w:t>
      </w:r>
    </w:p>
    <w:p w14:paraId="6C7916AE" w14:textId="77777777" w:rsidR="00C13DFF" w:rsidRPr="00C13DFF" w:rsidRDefault="00194C95" w:rsidP="00194C95">
      <w:pPr>
        <w:spacing w:line="360" w:lineRule="auto"/>
        <w:ind w:left="0" w:firstLine="426"/>
        <w:rPr>
          <w:lang w:val="ru-RU"/>
        </w:rPr>
      </w:pPr>
      <w:r>
        <w:rPr>
          <w:lang w:val="ru-RU"/>
        </w:rPr>
        <w:t xml:space="preserve">1.3. </w:t>
      </w:r>
      <w:r w:rsidR="00C13DFF" w:rsidRPr="00C13DFF">
        <w:rPr>
          <w:lang w:val="ru-RU"/>
        </w:rPr>
        <w:t xml:space="preserve">Понятия, используемые в </w:t>
      </w:r>
      <w:r w:rsidR="003C22B5">
        <w:rPr>
          <w:lang w:val="ru-RU"/>
        </w:rPr>
        <w:t>Положении</w:t>
      </w:r>
      <w:r w:rsidR="003C22B5" w:rsidRPr="00C13DFF">
        <w:rPr>
          <w:lang w:val="ru-RU"/>
        </w:rPr>
        <w:t>:</w:t>
      </w:r>
    </w:p>
    <w:p w14:paraId="7C67F3AA" w14:textId="77777777" w:rsidR="00C13DFF" w:rsidRPr="00C13DFF" w:rsidRDefault="003C22B5" w:rsidP="00C13DFF">
      <w:pPr>
        <w:spacing w:line="360" w:lineRule="auto"/>
        <w:ind w:left="0" w:firstLine="0"/>
        <w:rPr>
          <w:lang w:val="ru-RU"/>
        </w:rPr>
      </w:pPr>
      <w:r w:rsidRPr="00B62B4E">
        <w:rPr>
          <w:i/>
          <w:iCs/>
          <w:lang w:val="ru-RU"/>
        </w:rPr>
        <w:t xml:space="preserve">- </w:t>
      </w:r>
      <w:r w:rsidR="00C13DFF" w:rsidRPr="00C13DFF">
        <w:rPr>
          <w:i/>
          <w:iCs/>
          <w:lang w:val="ru-RU"/>
        </w:rPr>
        <w:t>"субъект научно-методической деятельности"</w:t>
      </w:r>
      <w:r w:rsidR="00C13DFF" w:rsidRPr="00C13DFF">
        <w:rPr>
          <w:lang w:val="ru-RU"/>
        </w:rPr>
        <w:t xml:space="preserve"> - физическое или юридическое лицо, осуществляющее деятельность по научно-методическому сопровождению педагогических работников и управленческих кадров;</w:t>
      </w:r>
    </w:p>
    <w:p w14:paraId="3AFBB4AC" w14:textId="77777777" w:rsidR="00C13DFF" w:rsidRPr="00C13DFF" w:rsidRDefault="00B62B4E" w:rsidP="00C13DFF">
      <w:pPr>
        <w:spacing w:line="360" w:lineRule="auto"/>
        <w:ind w:left="0" w:firstLine="0"/>
        <w:rPr>
          <w:lang w:val="ru-RU"/>
        </w:rPr>
      </w:pPr>
      <w:r>
        <w:rPr>
          <w:i/>
          <w:iCs/>
          <w:lang w:val="ru-RU"/>
        </w:rPr>
        <w:lastRenderedPageBreak/>
        <w:t>-</w:t>
      </w:r>
      <w:r w:rsidR="00C13DFF" w:rsidRPr="00C13DFF">
        <w:rPr>
          <w:i/>
          <w:iCs/>
          <w:lang w:val="ru-RU"/>
        </w:rPr>
        <w:t>"методическая служба"</w:t>
      </w:r>
      <w:r w:rsidR="00C13DFF" w:rsidRPr="00C13DFF">
        <w:rPr>
          <w:lang w:val="ru-RU"/>
        </w:rPr>
        <w:t xml:space="preserve"> - совокупность субъектов научно-методической деятельности различных уровней, осуществляющих сопровождение системы методической работы, направленной на преодоление профессиональных дефицитов и развитие профессионального мастерства педагогических работников;</w:t>
      </w:r>
    </w:p>
    <w:p w14:paraId="654F0452" w14:textId="77777777" w:rsidR="00C13DFF" w:rsidRPr="00C13DFF" w:rsidRDefault="00B62B4E" w:rsidP="00C13DFF">
      <w:pPr>
        <w:spacing w:line="360" w:lineRule="auto"/>
        <w:ind w:left="0" w:firstLine="0"/>
        <w:rPr>
          <w:lang w:val="ru-RU"/>
        </w:rPr>
      </w:pPr>
      <w:r>
        <w:rPr>
          <w:i/>
          <w:iCs/>
          <w:lang w:val="ru-RU"/>
        </w:rPr>
        <w:t>-</w:t>
      </w:r>
      <w:r w:rsidR="00C13DFF" w:rsidRPr="00C13DFF">
        <w:rPr>
          <w:i/>
          <w:iCs/>
          <w:lang w:val="ru-RU"/>
        </w:rPr>
        <w:t xml:space="preserve">"педагогический работник" </w:t>
      </w:r>
      <w:r w:rsidR="00C13DFF" w:rsidRPr="00C13DFF">
        <w:rPr>
          <w:lang w:val="ru-RU"/>
        </w:rPr>
        <w:t xml:space="preserve">-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деятельности. К педагогическим работникам в </w:t>
      </w:r>
      <w:r>
        <w:rPr>
          <w:lang w:val="ru-RU"/>
        </w:rPr>
        <w:t>Положении</w:t>
      </w:r>
      <w:r w:rsidR="00C13DFF" w:rsidRPr="00C13DFF">
        <w:rPr>
          <w:lang w:val="ru-RU"/>
        </w:rPr>
        <w:t xml:space="preserve"> не относятся педагогические работники образовательных организаций высшего образования;</w:t>
      </w:r>
    </w:p>
    <w:p w14:paraId="2365B5D4" w14:textId="77777777" w:rsidR="00C13DFF" w:rsidRPr="00C13DFF" w:rsidRDefault="00B62B4E" w:rsidP="00C13DFF">
      <w:pPr>
        <w:spacing w:line="360" w:lineRule="auto"/>
        <w:ind w:left="0" w:firstLine="0"/>
        <w:rPr>
          <w:lang w:val="ru-RU"/>
        </w:rPr>
      </w:pPr>
      <w:r>
        <w:rPr>
          <w:i/>
          <w:iCs/>
          <w:lang w:val="ru-RU"/>
        </w:rPr>
        <w:t>-</w:t>
      </w:r>
      <w:r w:rsidR="00C13DFF" w:rsidRPr="00C13DFF">
        <w:rPr>
          <w:i/>
          <w:iCs/>
          <w:lang w:val="ru-RU"/>
        </w:rPr>
        <w:t>"управленческие кадры"</w:t>
      </w:r>
      <w:r w:rsidR="00C13DFF" w:rsidRPr="00C13DFF">
        <w:rPr>
          <w:lang w:val="ru-RU"/>
        </w:rPr>
        <w:t xml:space="preserve"> - физические лица, которые в соответствии с Трудовым кодексом Российской Федерации, другими федеральными законами и иными нормативными правовыми актами Российской Федерации, субъектов Российской Федерации, нормативными правовыми актами органов местного самоуправления, учредительными документами юридического лица (организации) и локальными нормативными актами осуществляют руководство этой организацией, в том числе выполняют функции ее единоличного исполнительного органа. К управленческим кадрам в </w:t>
      </w:r>
      <w:r>
        <w:rPr>
          <w:lang w:val="ru-RU"/>
        </w:rPr>
        <w:t>Положении</w:t>
      </w:r>
      <w:r w:rsidR="00C13DFF" w:rsidRPr="00C13DFF">
        <w:rPr>
          <w:lang w:val="ru-RU"/>
        </w:rPr>
        <w:t xml:space="preserve"> относятся: руководитель организации, осуществляющей образовательную деятельность, заместитель руководителя организации, осуществляющей образовательную деятельность, руководитель структурного подразделения организации, осуществляющей образовательную деятельность;</w:t>
      </w:r>
    </w:p>
    <w:p w14:paraId="0FFD390C" w14:textId="77777777" w:rsidR="00C13DFF" w:rsidRPr="00C13DFF" w:rsidRDefault="00B62B4E" w:rsidP="00C13DFF">
      <w:pPr>
        <w:spacing w:line="360" w:lineRule="auto"/>
        <w:ind w:left="0" w:firstLine="0"/>
        <w:rPr>
          <w:lang w:val="ru-RU"/>
        </w:rPr>
      </w:pPr>
      <w:r>
        <w:rPr>
          <w:i/>
          <w:iCs/>
          <w:lang w:val="ru-RU"/>
        </w:rPr>
        <w:t>-</w:t>
      </w:r>
      <w:r w:rsidR="00C13DFF" w:rsidRPr="00C13DFF">
        <w:rPr>
          <w:i/>
          <w:iCs/>
          <w:lang w:val="ru-RU"/>
        </w:rPr>
        <w:t>"профессиональное педагогическое сообщество"</w:t>
      </w:r>
      <w:r w:rsidR="00C13DFF" w:rsidRPr="00C13DFF">
        <w:rPr>
          <w:lang w:val="ru-RU"/>
        </w:rPr>
        <w:t xml:space="preserve"> - объединение педагогических работников с общими ценностями, профессиональными ориентирами, нормами мышления, поведения и взаимодействия, формирующими профессиональную среду на уровне образовательной организации, органа местного самоуправления, субъекта Российской Федерации, Российской Федерации;</w:t>
      </w:r>
    </w:p>
    <w:p w14:paraId="0082293A" w14:textId="77777777" w:rsidR="00C13DFF" w:rsidRPr="00C13DFF" w:rsidRDefault="00B62B4E" w:rsidP="00C13DFF">
      <w:pPr>
        <w:spacing w:line="360" w:lineRule="auto"/>
        <w:ind w:left="0" w:firstLine="0"/>
        <w:rPr>
          <w:lang w:val="ru-RU"/>
        </w:rPr>
      </w:pPr>
      <w:r>
        <w:rPr>
          <w:i/>
          <w:iCs/>
          <w:lang w:val="ru-RU"/>
        </w:rPr>
        <w:t>-</w:t>
      </w:r>
      <w:r w:rsidR="00C13DFF" w:rsidRPr="00C13DFF">
        <w:rPr>
          <w:i/>
          <w:iCs/>
          <w:lang w:val="ru-RU"/>
        </w:rPr>
        <w:t>"профессиональные компетенции"</w:t>
      </w:r>
      <w:r w:rsidR="00C13DFF" w:rsidRPr="00C13DFF">
        <w:rPr>
          <w:lang w:val="ru-RU"/>
        </w:rPr>
        <w:t xml:space="preserve"> - способность и готовность успешно действовать на основе практического опыта, знаний, умений и навыков при решении профессиональных задач;</w:t>
      </w:r>
    </w:p>
    <w:p w14:paraId="1C743B76" w14:textId="77777777" w:rsidR="00C13DFF" w:rsidRPr="00C13DFF" w:rsidRDefault="00B62B4E" w:rsidP="00C13DFF">
      <w:pPr>
        <w:spacing w:line="360" w:lineRule="auto"/>
        <w:ind w:left="0" w:firstLine="0"/>
        <w:rPr>
          <w:lang w:val="ru-RU"/>
        </w:rPr>
      </w:pPr>
      <w:r>
        <w:rPr>
          <w:i/>
          <w:iCs/>
          <w:lang w:val="ru-RU"/>
        </w:rPr>
        <w:t>-</w:t>
      </w:r>
      <w:r w:rsidR="00C13DFF" w:rsidRPr="00C13DFF">
        <w:rPr>
          <w:i/>
          <w:iCs/>
          <w:lang w:val="ru-RU"/>
        </w:rPr>
        <w:t>"индивидуальный образовательный маршрут"</w:t>
      </w:r>
      <w:r w:rsidR="00C13DFF" w:rsidRPr="00C13DFF">
        <w:rPr>
          <w:lang w:val="ru-RU"/>
        </w:rPr>
        <w:t xml:space="preserve"> - комплекс мероприятий, включающий описание содержания, форм организации, технологий, темпа и общего времени освоения педагогическими работниками и управленческими кадрами </w:t>
      </w:r>
      <w:r w:rsidR="00C13DFF" w:rsidRPr="00C13DFF">
        <w:rPr>
          <w:lang w:val="ru-RU"/>
        </w:rPr>
        <w:lastRenderedPageBreak/>
        <w:t>необходимых знаний, умений, практических навыков и опыта, основанный на персонифицированном подходе к организации дополнительного профессионального образования, в том числе учитывающем актуальные дефициты профессиональных компетенций педагогических работников и управленческих кадров, их личностные ресурсы, педагогические и управленческие условия образовательной организации, в которой они работают, а также возможности и ресурсы системы дополнительного профессионального образования;</w:t>
      </w:r>
    </w:p>
    <w:p w14:paraId="3219E9D9" w14:textId="77777777" w:rsidR="00C13DFF" w:rsidRPr="00C13DFF" w:rsidRDefault="00B62B4E" w:rsidP="00C13DFF">
      <w:pPr>
        <w:spacing w:line="360" w:lineRule="auto"/>
        <w:ind w:left="0" w:firstLine="0"/>
        <w:rPr>
          <w:lang w:val="ru-RU"/>
        </w:rPr>
      </w:pPr>
      <w:r>
        <w:rPr>
          <w:i/>
          <w:iCs/>
          <w:lang w:val="ru-RU"/>
        </w:rPr>
        <w:t>-</w:t>
      </w:r>
      <w:r w:rsidR="00C13DFF" w:rsidRPr="00C13DFF">
        <w:rPr>
          <w:i/>
          <w:iCs/>
          <w:lang w:val="ru-RU"/>
        </w:rPr>
        <w:t>"стажировочная площадка"</w:t>
      </w:r>
      <w:r w:rsidR="00C13DFF" w:rsidRPr="00C13DFF">
        <w:rPr>
          <w:lang w:val="ru-RU"/>
        </w:rPr>
        <w:t xml:space="preserve"> - статус, присваиваемый образовательной организации, осуществляющей деятельность по трансляции позитивного инновационного опыта, эффективных педагогических и управленческих практик, в процессе реализации дополнительных профессиональных программ;</w:t>
      </w:r>
    </w:p>
    <w:p w14:paraId="272CEFDB" w14:textId="77777777" w:rsidR="00C13DFF" w:rsidRPr="00C13DFF" w:rsidRDefault="00B62B4E" w:rsidP="00C13DFF">
      <w:pPr>
        <w:spacing w:line="360" w:lineRule="auto"/>
        <w:ind w:left="0" w:firstLine="0"/>
        <w:rPr>
          <w:lang w:val="ru-RU"/>
        </w:rPr>
      </w:pPr>
      <w:r>
        <w:rPr>
          <w:i/>
          <w:iCs/>
          <w:lang w:val="ru-RU"/>
        </w:rPr>
        <w:t>-</w:t>
      </w:r>
      <w:r w:rsidR="00C13DFF" w:rsidRPr="00C13DFF">
        <w:rPr>
          <w:i/>
          <w:iCs/>
          <w:lang w:val="ru-RU"/>
        </w:rPr>
        <w:t>"непрерывное профессиональное развитие педагогических работников и управленческих кадров"</w:t>
      </w:r>
      <w:r w:rsidR="00C13DFF" w:rsidRPr="00C13DFF">
        <w:rPr>
          <w:lang w:val="ru-RU"/>
        </w:rPr>
        <w:t xml:space="preserve"> - комплекс образовательных мероприятий, результатом которых является совершенствование профессиональных компетенций и овладение новыми компетенциями, необходимыми на определенном этапе профессионального развития. Может осуществляться как в процессе повышения квалификации и профессиональной переподготовки, так и в рамках неформального образования педагогических работников и управленческих кадров;</w:t>
      </w:r>
    </w:p>
    <w:p w14:paraId="01FA615E" w14:textId="77777777" w:rsidR="00C13DFF" w:rsidRDefault="00B62B4E" w:rsidP="00C13DFF">
      <w:pPr>
        <w:spacing w:line="360" w:lineRule="auto"/>
        <w:ind w:left="0" w:firstLine="0"/>
        <w:rPr>
          <w:lang w:val="ru-RU"/>
        </w:rPr>
      </w:pPr>
      <w:r>
        <w:rPr>
          <w:i/>
          <w:iCs/>
          <w:lang w:val="ru-RU"/>
        </w:rPr>
        <w:t xml:space="preserve">- </w:t>
      </w:r>
      <w:r w:rsidR="00C13DFF" w:rsidRPr="00C13DFF">
        <w:rPr>
          <w:i/>
          <w:iCs/>
          <w:lang w:val="ru-RU"/>
        </w:rPr>
        <w:t>"неформальное образование педагогических работников и управленческих кадров"</w:t>
      </w:r>
      <w:r w:rsidR="00C13DFF" w:rsidRPr="00C13DFF">
        <w:rPr>
          <w:lang w:val="ru-RU"/>
        </w:rPr>
        <w:t xml:space="preserve"> - комплекс образовательных мероприятий, не сопровождающихся выдачей документов об образовании и (или) о квалификации, а также документов об обучении, результатом которых является совершенствование профессиональных компетенций и овладение новыми компетенциями, необходимыми на определенном этапе профессионального развития.</w:t>
      </w:r>
    </w:p>
    <w:p w14:paraId="7D7602D6" w14:textId="77777777" w:rsidR="00C13DFF" w:rsidRPr="00C13DFF" w:rsidRDefault="003C22B5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>-</w:t>
      </w:r>
      <w:r w:rsidRPr="003C22B5">
        <w:rPr>
          <w:lang w:val="ru-RU"/>
        </w:rPr>
        <w:t xml:space="preserve"> </w:t>
      </w:r>
      <w:r w:rsidRPr="00B62B4E">
        <w:rPr>
          <w:i/>
          <w:iCs/>
          <w:lang w:val="ru-RU"/>
        </w:rPr>
        <w:t>"субъект научно-методической деятельности"</w:t>
      </w:r>
      <w:r w:rsidRPr="003C22B5">
        <w:rPr>
          <w:lang w:val="ru-RU"/>
        </w:rPr>
        <w:t xml:space="preserve"> - физическое или юридическое лицо, осуществляющее деятельность по научно-методическому сопровождению педагогических работников и управленческих кадров;</w:t>
      </w:r>
    </w:p>
    <w:p w14:paraId="3357D055" w14:textId="77777777" w:rsidR="00833880" w:rsidRDefault="00833880" w:rsidP="00B62B4E">
      <w:pPr>
        <w:spacing w:line="360" w:lineRule="auto"/>
        <w:ind w:left="0" w:firstLine="0"/>
        <w:jc w:val="center"/>
        <w:rPr>
          <w:b/>
          <w:bCs/>
          <w:lang w:val="ru-RU"/>
        </w:rPr>
      </w:pPr>
    </w:p>
    <w:p w14:paraId="4AE01423" w14:textId="514FBBB2" w:rsidR="00833880" w:rsidRDefault="00833880" w:rsidP="00B62B4E">
      <w:pPr>
        <w:spacing w:line="360" w:lineRule="auto"/>
        <w:ind w:left="0" w:firstLine="0"/>
        <w:jc w:val="center"/>
        <w:rPr>
          <w:b/>
          <w:bCs/>
          <w:lang w:val="ru-RU"/>
        </w:rPr>
      </w:pPr>
    </w:p>
    <w:p w14:paraId="7AE07174" w14:textId="0F6D6E86" w:rsidR="00634F7F" w:rsidRDefault="00634F7F" w:rsidP="00B62B4E">
      <w:pPr>
        <w:spacing w:line="360" w:lineRule="auto"/>
        <w:ind w:left="0" w:firstLine="0"/>
        <w:jc w:val="center"/>
        <w:rPr>
          <w:b/>
          <w:bCs/>
          <w:lang w:val="ru-RU"/>
        </w:rPr>
      </w:pPr>
    </w:p>
    <w:p w14:paraId="7435B60F" w14:textId="4B96642B" w:rsidR="00634F7F" w:rsidRDefault="00634F7F" w:rsidP="00B62B4E">
      <w:pPr>
        <w:spacing w:line="360" w:lineRule="auto"/>
        <w:ind w:left="0" w:firstLine="0"/>
        <w:jc w:val="center"/>
        <w:rPr>
          <w:b/>
          <w:bCs/>
          <w:lang w:val="ru-RU"/>
        </w:rPr>
      </w:pPr>
    </w:p>
    <w:p w14:paraId="638DB63D" w14:textId="77777777" w:rsidR="00634F7F" w:rsidRDefault="00634F7F" w:rsidP="00B62B4E">
      <w:pPr>
        <w:spacing w:line="360" w:lineRule="auto"/>
        <w:ind w:left="0" w:firstLine="0"/>
        <w:jc w:val="center"/>
        <w:rPr>
          <w:b/>
          <w:bCs/>
          <w:lang w:val="ru-RU"/>
        </w:rPr>
      </w:pPr>
    </w:p>
    <w:p w14:paraId="11715297" w14:textId="77777777" w:rsidR="00C13DFF" w:rsidRPr="00C13DFF" w:rsidRDefault="00C13DFF" w:rsidP="00B62B4E">
      <w:pPr>
        <w:spacing w:line="360" w:lineRule="auto"/>
        <w:ind w:left="0" w:firstLine="0"/>
        <w:jc w:val="center"/>
        <w:rPr>
          <w:b/>
          <w:bCs/>
          <w:lang w:val="ru-RU"/>
        </w:rPr>
      </w:pPr>
      <w:r w:rsidRPr="00C13DFF">
        <w:rPr>
          <w:b/>
          <w:bCs/>
          <w:lang w:val="ru-RU"/>
        </w:rPr>
        <w:lastRenderedPageBreak/>
        <w:t xml:space="preserve">II. </w:t>
      </w:r>
      <w:r w:rsidR="00C9732E">
        <w:rPr>
          <w:b/>
          <w:bCs/>
          <w:lang w:val="ru-RU"/>
        </w:rPr>
        <w:t xml:space="preserve">Актуальные вызовы и </w:t>
      </w:r>
      <w:r w:rsidR="00194C95">
        <w:rPr>
          <w:b/>
          <w:bCs/>
          <w:lang w:val="ru-RU"/>
        </w:rPr>
        <w:t xml:space="preserve">целевые ориентиры развития </w:t>
      </w:r>
      <w:r w:rsidR="00833880">
        <w:rPr>
          <w:b/>
          <w:bCs/>
          <w:lang w:val="ru-RU"/>
        </w:rPr>
        <w:t>М</w:t>
      </w:r>
      <w:r w:rsidR="00194C95">
        <w:rPr>
          <w:b/>
          <w:bCs/>
          <w:lang w:val="ru-RU"/>
        </w:rPr>
        <w:t>С НМС</w:t>
      </w:r>
    </w:p>
    <w:p w14:paraId="437A3675" w14:textId="16956E9E" w:rsidR="001663F2" w:rsidRPr="00C13DFF" w:rsidRDefault="003732EE" w:rsidP="00E51E5C">
      <w:pPr>
        <w:spacing w:line="360" w:lineRule="auto"/>
        <w:ind w:left="0" w:firstLine="708"/>
        <w:rPr>
          <w:lang w:val="ru-RU"/>
        </w:rPr>
      </w:pPr>
      <w:r>
        <w:rPr>
          <w:lang w:val="ru-RU"/>
        </w:rPr>
        <w:t xml:space="preserve">2.1. </w:t>
      </w:r>
      <w:r w:rsidR="00C13DFF" w:rsidRPr="00C13DFF">
        <w:rPr>
          <w:lang w:val="ru-RU"/>
        </w:rPr>
        <w:t xml:space="preserve">Актуальность создания </w:t>
      </w:r>
      <w:r w:rsidR="00833880">
        <w:rPr>
          <w:lang w:val="ru-RU"/>
        </w:rPr>
        <w:t>М</w:t>
      </w:r>
      <w:r w:rsidR="001663F2">
        <w:rPr>
          <w:lang w:val="ru-RU"/>
        </w:rPr>
        <w:t>С НМС</w:t>
      </w:r>
      <w:r w:rsidR="00C13DFF" w:rsidRPr="00C13DFF">
        <w:rPr>
          <w:lang w:val="ru-RU"/>
        </w:rPr>
        <w:t xml:space="preserve"> была обусловлена комплексом проблем, сложившихся в области научно-методического сопровождения педагогических работников и управленческих кадров</w:t>
      </w:r>
      <w:r w:rsidR="00634F7F">
        <w:rPr>
          <w:lang w:val="ru-RU"/>
        </w:rPr>
        <w:t xml:space="preserve"> Джидинского </w:t>
      </w:r>
      <w:proofErr w:type="spellStart"/>
      <w:r w:rsidR="00634F7F">
        <w:rPr>
          <w:lang w:val="ru-RU"/>
        </w:rPr>
        <w:t>рйона</w:t>
      </w:r>
      <w:proofErr w:type="spellEnd"/>
      <w:r w:rsidR="00634F7F">
        <w:rPr>
          <w:lang w:val="ru-RU"/>
        </w:rPr>
        <w:t>.</w:t>
      </w:r>
    </w:p>
    <w:p w14:paraId="42880AE8" w14:textId="77777777" w:rsidR="00164F30" w:rsidRDefault="003732EE" w:rsidP="00E51E5C">
      <w:pPr>
        <w:spacing w:line="360" w:lineRule="auto"/>
        <w:ind w:left="0" w:firstLine="708"/>
        <w:rPr>
          <w:color w:val="auto"/>
          <w:lang w:val="ru-RU"/>
        </w:rPr>
      </w:pPr>
      <w:r>
        <w:rPr>
          <w:color w:val="auto"/>
          <w:lang w:val="ru-RU"/>
        </w:rPr>
        <w:t>2.2.</w:t>
      </w:r>
      <w:r w:rsidR="00C13DFF" w:rsidRPr="00C13DFF">
        <w:rPr>
          <w:color w:val="auto"/>
          <w:lang w:val="ru-RU"/>
        </w:rPr>
        <w:t xml:space="preserve">Целью создания </w:t>
      </w:r>
      <w:r w:rsidR="00833880">
        <w:rPr>
          <w:color w:val="auto"/>
          <w:lang w:val="ru-RU"/>
        </w:rPr>
        <w:t>М</w:t>
      </w:r>
      <w:r w:rsidR="00E51E5C" w:rsidRPr="00164F30">
        <w:rPr>
          <w:color w:val="auto"/>
          <w:lang w:val="ru-RU"/>
        </w:rPr>
        <w:t>С</w:t>
      </w:r>
      <w:r w:rsidR="00833880">
        <w:rPr>
          <w:color w:val="auto"/>
          <w:lang w:val="ru-RU"/>
        </w:rPr>
        <w:t xml:space="preserve"> </w:t>
      </w:r>
      <w:r w:rsidR="00E51E5C" w:rsidRPr="00164F30">
        <w:rPr>
          <w:color w:val="auto"/>
          <w:lang w:val="ru-RU"/>
        </w:rPr>
        <w:t>НМС</w:t>
      </w:r>
      <w:r w:rsidR="00833880">
        <w:rPr>
          <w:color w:val="auto"/>
          <w:lang w:val="ru-RU"/>
        </w:rPr>
        <w:t xml:space="preserve"> </w:t>
      </w:r>
      <w:r w:rsidR="00E51E5C" w:rsidRPr="00164F30">
        <w:rPr>
          <w:color w:val="auto"/>
          <w:lang w:val="ru-RU"/>
        </w:rPr>
        <w:t xml:space="preserve"> является создание единого научно-методического пространства, являющегося компонентом </w:t>
      </w:r>
      <w:r w:rsidR="00833880">
        <w:rPr>
          <w:color w:val="auto"/>
          <w:lang w:val="ru-RU"/>
        </w:rPr>
        <w:t xml:space="preserve">РЕГИОНАЛЬНОЙ </w:t>
      </w:r>
      <w:r w:rsidR="00E51E5C" w:rsidRPr="00164F30">
        <w:rPr>
          <w:color w:val="auto"/>
          <w:lang w:val="ru-RU"/>
        </w:rPr>
        <w:t>системы научно-методического сопровождения педагогических работников и управленческих кадров, обеспечивающего взаимодействие субъектов научно-методической деятельности регионального, муниципального и институционального (образовательных организаций) уровней для осуществления сетевого непрерывного научно-методического сопровождения повышения уровня профессионального мастерства педагогических работников и управленческих кадров в соответствии с приоритетными задачами в области образования.</w:t>
      </w:r>
    </w:p>
    <w:p w14:paraId="78174F67" w14:textId="77777777" w:rsidR="00C13DFF" w:rsidRPr="00C13DFF" w:rsidRDefault="00C13DFF" w:rsidP="003732EE">
      <w:pPr>
        <w:spacing w:line="360" w:lineRule="auto"/>
        <w:ind w:left="0" w:firstLine="0"/>
        <w:rPr>
          <w:color w:val="C00000"/>
          <w:lang w:val="ru-RU"/>
        </w:rPr>
      </w:pPr>
      <w:r w:rsidRPr="00C13DFF">
        <w:rPr>
          <w:color w:val="C00000"/>
          <w:lang w:val="ru-RU"/>
        </w:rPr>
        <w:t xml:space="preserve"> </w:t>
      </w:r>
      <w:r w:rsidR="003732EE">
        <w:rPr>
          <w:color w:val="C00000"/>
          <w:lang w:val="ru-RU"/>
        </w:rPr>
        <w:tab/>
      </w:r>
      <w:r w:rsidR="003732EE" w:rsidRPr="003732EE">
        <w:rPr>
          <w:color w:val="auto"/>
          <w:lang w:val="ru-RU"/>
        </w:rPr>
        <w:t xml:space="preserve">2.3. </w:t>
      </w:r>
      <w:r w:rsidRPr="00C13DFF">
        <w:rPr>
          <w:lang w:val="ru-RU"/>
        </w:rPr>
        <w:t xml:space="preserve">Методологической основой создания </w:t>
      </w:r>
      <w:r w:rsidR="00833880">
        <w:rPr>
          <w:lang w:val="ru-RU"/>
        </w:rPr>
        <w:t>М</w:t>
      </w:r>
      <w:r w:rsidR="00164F30">
        <w:rPr>
          <w:lang w:val="ru-RU"/>
        </w:rPr>
        <w:t>С НМС</w:t>
      </w:r>
      <w:r w:rsidRPr="00C13DFF">
        <w:rPr>
          <w:lang w:val="ru-RU"/>
        </w:rPr>
        <w:t xml:space="preserve"> выступили следующие подходы:</w:t>
      </w:r>
    </w:p>
    <w:p w14:paraId="314E1C8D" w14:textId="77777777" w:rsidR="00C13DFF" w:rsidRPr="00C13DFF" w:rsidRDefault="003732EE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="00C13DFF" w:rsidRPr="00C13DFF">
        <w:rPr>
          <w:lang w:val="ru-RU"/>
        </w:rPr>
        <w:t>системный подход, отражающий связи между субъектами научно-методической деятельности и их функциональными связями;</w:t>
      </w:r>
    </w:p>
    <w:p w14:paraId="1CAA2A10" w14:textId="77777777" w:rsidR="00C13DFF" w:rsidRPr="00C13DFF" w:rsidRDefault="003732EE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="00C13DFF" w:rsidRPr="00C13DFF">
        <w:rPr>
          <w:lang w:val="ru-RU"/>
        </w:rPr>
        <w:t>личностно ориентированный подход, предполагающий ориентацию на личность педагогического работника, а также управленческих кадров как субъектов непрерывного профессионального развития;</w:t>
      </w:r>
    </w:p>
    <w:p w14:paraId="471C5D50" w14:textId="77777777" w:rsidR="00C13DFF" w:rsidRDefault="003732EE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="00C13DFF" w:rsidRPr="00C13DFF">
        <w:rPr>
          <w:lang w:val="ru-RU"/>
        </w:rPr>
        <w:t>ресурсный подход, обосновывающий связи между ресурсами субъектов научно-методической деятельности и индивидуальными образовательными маршрутами непрерывного профессионального развития педагогических работников и управленческих кадров</w:t>
      </w:r>
      <w:r>
        <w:rPr>
          <w:lang w:val="ru-RU"/>
        </w:rPr>
        <w:t>;</w:t>
      </w:r>
    </w:p>
    <w:p w14:paraId="26349411" w14:textId="77777777" w:rsidR="00C13DFF" w:rsidRPr="00C13DFF" w:rsidRDefault="003732EE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2.4. </w:t>
      </w:r>
      <w:r w:rsidR="00C13DFF" w:rsidRPr="00C13DFF">
        <w:rPr>
          <w:lang w:val="ru-RU"/>
        </w:rPr>
        <w:t xml:space="preserve">Принципы создания </w:t>
      </w:r>
      <w:r w:rsidR="00833880">
        <w:rPr>
          <w:lang w:val="ru-RU"/>
        </w:rPr>
        <w:t>М</w:t>
      </w:r>
      <w:r>
        <w:rPr>
          <w:lang w:val="ru-RU"/>
        </w:rPr>
        <w:t>С НМС</w:t>
      </w:r>
      <w:r w:rsidR="00C13DFF" w:rsidRPr="00C13DFF">
        <w:rPr>
          <w:lang w:val="ru-RU"/>
        </w:rPr>
        <w:t>:</w:t>
      </w:r>
    </w:p>
    <w:p w14:paraId="4A210706" w14:textId="77777777" w:rsidR="00C13DFF" w:rsidRPr="00C13DFF" w:rsidRDefault="003732EE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="00C13DFF" w:rsidRPr="00C13DFF">
        <w:rPr>
          <w:lang w:val="ru-RU"/>
        </w:rPr>
        <w:t xml:space="preserve">соответствие деятельности </w:t>
      </w:r>
      <w:r>
        <w:rPr>
          <w:lang w:val="ru-RU"/>
        </w:rPr>
        <w:t>РС НМС</w:t>
      </w:r>
      <w:r w:rsidR="00C13DFF" w:rsidRPr="00C13DFF">
        <w:rPr>
          <w:lang w:val="ru-RU"/>
        </w:rPr>
        <w:t xml:space="preserve"> приоритетным задачам в сфере образования;</w:t>
      </w:r>
    </w:p>
    <w:p w14:paraId="70174984" w14:textId="77777777" w:rsidR="00C13DFF" w:rsidRPr="00C13DFF" w:rsidRDefault="003732EE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="00C13DFF" w:rsidRPr="00C13DFF">
        <w:rPr>
          <w:lang w:val="ru-RU"/>
        </w:rPr>
        <w:t xml:space="preserve">активное сетевое взаимодействие между субъектами научно-методической деятельности, </w:t>
      </w:r>
    </w:p>
    <w:p w14:paraId="486C5313" w14:textId="77777777" w:rsidR="00C13DFF" w:rsidRPr="00C13DFF" w:rsidRDefault="003732EE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="00C13DFF" w:rsidRPr="00C13DFF">
        <w:rPr>
          <w:lang w:val="ru-RU"/>
        </w:rPr>
        <w:t xml:space="preserve">совместное планирование и принятие решений на региональном </w:t>
      </w:r>
      <w:r>
        <w:rPr>
          <w:lang w:val="ru-RU"/>
        </w:rPr>
        <w:t xml:space="preserve">и муниципальном </w:t>
      </w:r>
      <w:r w:rsidR="00C13DFF" w:rsidRPr="00C13DFF">
        <w:rPr>
          <w:lang w:val="ru-RU"/>
        </w:rPr>
        <w:t xml:space="preserve">уровнях, то есть постановка задач и их выполнение на основе составления единого плана работ, </w:t>
      </w:r>
    </w:p>
    <w:p w14:paraId="7EBBDF22" w14:textId="77777777" w:rsidR="00C13DFF" w:rsidRPr="00C13DFF" w:rsidRDefault="003732EE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lastRenderedPageBreak/>
        <w:t xml:space="preserve">- </w:t>
      </w:r>
      <w:r w:rsidR="00C13DFF" w:rsidRPr="00C13DFF">
        <w:rPr>
          <w:lang w:val="ru-RU"/>
        </w:rPr>
        <w:t>ориентация и оперативное реагирование на профессиональные дефициты и запросы педагогических работников и управленческих кадров в условиях быстрого развития общества и системы образования;</w:t>
      </w:r>
    </w:p>
    <w:p w14:paraId="086C1663" w14:textId="77777777" w:rsidR="00C13DFF" w:rsidRPr="00C13DFF" w:rsidRDefault="003732EE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="00C13DFF" w:rsidRPr="00C13DFF">
        <w:rPr>
          <w:lang w:val="ru-RU"/>
        </w:rPr>
        <w:t xml:space="preserve">взаимная ответственность и доверие, то есть принятие решений между методическими </w:t>
      </w:r>
      <w:r w:rsidR="00833880">
        <w:rPr>
          <w:lang w:val="ru-RU"/>
        </w:rPr>
        <w:t>объединениями</w:t>
      </w:r>
      <w:r w:rsidR="00C13DFF" w:rsidRPr="00C13DFF">
        <w:rPr>
          <w:lang w:val="ru-RU"/>
        </w:rPr>
        <w:t xml:space="preserve"> на основе равноправия и взаимности выгод и обязательств;</w:t>
      </w:r>
    </w:p>
    <w:p w14:paraId="35A39155" w14:textId="0CF57AD5" w:rsidR="00C13DFF" w:rsidRPr="00C13DFF" w:rsidRDefault="008E035C" w:rsidP="008E035C">
      <w:pPr>
        <w:spacing w:line="360" w:lineRule="auto"/>
        <w:ind w:left="0" w:firstLine="708"/>
        <w:rPr>
          <w:lang w:val="ru-RU"/>
        </w:rPr>
      </w:pPr>
      <w:r>
        <w:rPr>
          <w:lang w:val="ru-RU"/>
        </w:rPr>
        <w:t xml:space="preserve">2.5. </w:t>
      </w:r>
      <w:r w:rsidR="00C13DFF" w:rsidRPr="00C13DFF">
        <w:rPr>
          <w:lang w:val="ru-RU"/>
        </w:rPr>
        <w:t xml:space="preserve">Комплексная - методологическая, содержательная и организационная - трансформация системы научно-методического сопровождения педагогических работников и управленческих кадров, начатая с момента создания </w:t>
      </w:r>
      <w:r w:rsidR="00833880">
        <w:rPr>
          <w:lang w:val="ru-RU"/>
        </w:rPr>
        <w:t>М</w:t>
      </w:r>
      <w:r>
        <w:rPr>
          <w:lang w:val="ru-RU"/>
        </w:rPr>
        <w:t xml:space="preserve">С НМС в </w:t>
      </w:r>
      <w:r w:rsidR="00634F7F">
        <w:rPr>
          <w:lang w:val="ru-RU"/>
        </w:rPr>
        <w:t xml:space="preserve">Джидинском </w:t>
      </w:r>
      <w:proofErr w:type="gramStart"/>
      <w:r w:rsidR="00634F7F">
        <w:rPr>
          <w:lang w:val="ru-RU"/>
        </w:rPr>
        <w:t>районе</w:t>
      </w:r>
      <w:proofErr w:type="gramEnd"/>
      <w:r w:rsidR="00634F7F">
        <w:rPr>
          <w:lang w:val="ru-RU"/>
        </w:rPr>
        <w:t xml:space="preserve"> </w:t>
      </w:r>
      <w:r w:rsidR="00C13DFF" w:rsidRPr="00C13DFF">
        <w:rPr>
          <w:lang w:val="ru-RU"/>
        </w:rPr>
        <w:t xml:space="preserve">осуществлялась по </w:t>
      </w:r>
      <w:r>
        <w:rPr>
          <w:lang w:val="ru-RU"/>
        </w:rPr>
        <w:t xml:space="preserve">следующим приоритетным </w:t>
      </w:r>
      <w:r w:rsidRPr="00C13DFF">
        <w:rPr>
          <w:lang w:val="ru-RU"/>
        </w:rPr>
        <w:t>направлениям</w:t>
      </w:r>
      <w:r w:rsidR="00C13DFF" w:rsidRPr="00C13DFF">
        <w:rPr>
          <w:lang w:val="ru-RU"/>
        </w:rPr>
        <w:t>:</w:t>
      </w:r>
    </w:p>
    <w:p w14:paraId="5F0B3AA6" w14:textId="77777777" w:rsidR="00C13DFF" w:rsidRPr="00C13DFF" w:rsidRDefault="008E035C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="00C13DFF" w:rsidRPr="00C13DFF">
        <w:rPr>
          <w:lang w:val="ru-RU"/>
        </w:rPr>
        <w:t>формирование механизмов управления научно-методического сопровождения педагогических работников и управленческих кадров</w:t>
      </w:r>
      <w:r w:rsidR="00833880">
        <w:rPr>
          <w:lang w:val="ru-RU"/>
        </w:rPr>
        <w:t xml:space="preserve"> на уровне муниципалитета,</w:t>
      </w:r>
    </w:p>
    <w:p w14:paraId="4CD5EB2A" w14:textId="77777777" w:rsidR="00C13DFF" w:rsidRPr="00C13DFF" w:rsidRDefault="008E035C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="00C13DFF" w:rsidRPr="00C13DFF">
        <w:rPr>
          <w:lang w:val="ru-RU"/>
        </w:rPr>
        <w:t>актуализация содержания, форм и методов непрерывного повышения профессионального мастерства педагогических работников и управленческих кадров;</w:t>
      </w:r>
    </w:p>
    <w:p w14:paraId="45AB8393" w14:textId="77777777" w:rsidR="00C13DFF" w:rsidRPr="00C13DFF" w:rsidRDefault="008E035C" w:rsidP="008E035C">
      <w:pPr>
        <w:spacing w:line="360" w:lineRule="auto"/>
        <w:ind w:left="0" w:firstLine="708"/>
        <w:rPr>
          <w:lang w:val="ru-RU"/>
        </w:rPr>
      </w:pPr>
      <w:r>
        <w:rPr>
          <w:lang w:val="ru-RU"/>
        </w:rPr>
        <w:t xml:space="preserve">2.6. </w:t>
      </w:r>
      <w:r w:rsidR="00C13DFF" w:rsidRPr="00C13DFF">
        <w:rPr>
          <w:lang w:val="ru-RU"/>
        </w:rPr>
        <w:t xml:space="preserve">Комплекс первоочередных мероприятий в рамках указанных направлений позволил достичь следующих наиболее значимых результатов на этапе институционального и функционального оформления </w:t>
      </w:r>
      <w:r w:rsidR="00833880">
        <w:rPr>
          <w:lang w:val="ru-RU"/>
        </w:rPr>
        <w:t>М</w:t>
      </w:r>
      <w:r>
        <w:rPr>
          <w:lang w:val="ru-RU"/>
        </w:rPr>
        <w:t>С НМС</w:t>
      </w:r>
      <w:r w:rsidR="00C13DFF" w:rsidRPr="00C13DFF">
        <w:rPr>
          <w:lang w:val="ru-RU"/>
        </w:rPr>
        <w:t>:</w:t>
      </w:r>
    </w:p>
    <w:p w14:paraId="5FE365A8" w14:textId="407601CA" w:rsidR="00C13DFF" w:rsidRPr="00634F7F" w:rsidRDefault="008E035C" w:rsidP="00C13DFF">
      <w:pPr>
        <w:spacing w:line="360" w:lineRule="auto"/>
        <w:ind w:left="0" w:firstLine="0"/>
        <w:rPr>
          <w:color w:val="auto"/>
          <w:lang w:val="ru-RU"/>
        </w:rPr>
      </w:pPr>
      <w:r w:rsidRPr="00634F7F">
        <w:rPr>
          <w:color w:val="auto"/>
          <w:lang w:val="ru-RU"/>
        </w:rPr>
        <w:t xml:space="preserve">- </w:t>
      </w:r>
      <w:r w:rsidR="00C13DFF" w:rsidRPr="00634F7F">
        <w:rPr>
          <w:color w:val="auto"/>
          <w:lang w:val="ru-RU"/>
        </w:rPr>
        <w:t>на территории Р</w:t>
      </w:r>
      <w:r w:rsidRPr="00634F7F">
        <w:rPr>
          <w:color w:val="auto"/>
          <w:lang w:val="ru-RU"/>
        </w:rPr>
        <w:t>еспублики Бурятия</w:t>
      </w:r>
      <w:r w:rsidR="00C13DFF" w:rsidRPr="00634F7F">
        <w:rPr>
          <w:color w:val="auto"/>
          <w:lang w:val="ru-RU"/>
        </w:rPr>
        <w:t xml:space="preserve"> формируется единое научно-методическое пространство сопровождения педагогических работников и управленческих кадров, состоящее из субъектов научно-методической деятельности, регионального</w:t>
      </w:r>
      <w:r w:rsidRPr="00634F7F">
        <w:rPr>
          <w:color w:val="auto"/>
          <w:lang w:val="ru-RU"/>
        </w:rPr>
        <w:t>,</w:t>
      </w:r>
      <w:r w:rsidR="00C13DFF" w:rsidRPr="00634F7F">
        <w:rPr>
          <w:color w:val="auto"/>
          <w:lang w:val="ru-RU"/>
        </w:rPr>
        <w:t xml:space="preserve"> муниципального уровней и уровня образовательной организации;</w:t>
      </w:r>
    </w:p>
    <w:p w14:paraId="31BFD445" w14:textId="77777777" w:rsidR="00C13DFF" w:rsidRPr="00634F7F" w:rsidRDefault="008E035C" w:rsidP="00C13DFF">
      <w:pPr>
        <w:spacing w:line="360" w:lineRule="auto"/>
        <w:ind w:left="0" w:firstLine="0"/>
        <w:rPr>
          <w:color w:val="auto"/>
          <w:lang w:val="ru-RU"/>
        </w:rPr>
      </w:pPr>
      <w:r w:rsidRPr="00634F7F">
        <w:rPr>
          <w:color w:val="auto"/>
          <w:lang w:val="ru-RU"/>
        </w:rPr>
        <w:t xml:space="preserve">- </w:t>
      </w:r>
      <w:r w:rsidR="00C13DFF" w:rsidRPr="00634F7F">
        <w:rPr>
          <w:color w:val="auto"/>
          <w:lang w:val="ru-RU"/>
        </w:rPr>
        <w:t xml:space="preserve">на территории </w:t>
      </w:r>
      <w:r w:rsidRPr="00634F7F">
        <w:rPr>
          <w:color w:val="auto"/>
          <w:lang w:val="ru-RU"/>
        </w:rPr>
        <w:t>Республики Бурятия</w:t>
      </w:r>
      <w:r w:rsidR="00C13DFF" w:rsidRPr="00634F7F">
        <w:rPr>
          <w:color w:val="auto"/>
          <w:lang w:val="ru-RU"/>
        </w:rPr>
        <w:t xml:space="preserve"> актами органов исполнительной власти, осуществляющих государственное управление в сфере образования, созданы региональные сегменты </w:t>
      </w:r>
      <w:r w:rsidRPr="00634F7F">
        <w:rPr>
          <w:color w:val="auto"/>
          <w:lang w:val="ru-RU"/>
        </w:rPr>
        <w:t>РС НМС</w:t>
      </w:r>
      <w:r w:rsidR="00C13DFF" w:rsidRPr="00634F7F">
        <w:rPr>
          <w:color w:val="auto"/>
          <w:lang w:val="ru-RU"/>
        </w:rPr>
        <w:t>;</w:t>
      </w:r>
    </w:p>
    <w:p w14:paraId="273F26AC" w14:textId="77777777" w:rsidR="00C13DFF" w:rsidRPr="00634F7F" w:rsidRDefault="008E035C" w:rsidP="00C13DFF">
      <w:pPr>
        <w:spacing w:line="360" w:lineRule="auto"/>
        <w:ind w:left="0" w:firstLine="0"/>
        <w:rPr>
          <w:color w:val="auto"/>
          <w:lang w:val="ru-RU"/>
        </w:rPr>
      </w:pPr>
      <w:r w:rsidRPr="00634F7F">
        <w:rPr>
          <w:color w:val="auto"/>
          <w:lang w:val="ru-RU"/>
        </w:rPr>
        <w:t xml:space="preserve">- </w:t>
      </w:r>
      <w:r w:rsidR="00C13DFF" w:rsidRPr="00634F7F">
        <w:rPr>
          <w:color w:val="auto"/>
          <w:lang w:val="ru-RU"/>
        </w:rPr>
        <w:t xml:space="preserve">на территории </w:t>
      </w:r>
      <w:r w:rsidRPr="00634F7F">
        <w:rPr>
          <w:color w:val="auto"/>
          <w:lang w:val="ru-RU"/>
        </w:rPr>
        <w:t>Республики Бурятия</w:t>
      </w:r>
      <w:r w:rsidR="00C13DFF" w:rsidRPr="00634F7F">
        <w:rPr>
          <w:color w:val="auto"/>
          <w:lang w:val="ru-RU"/>
        </w:rPr>
        <w:t xml:space="preserve"> с</w:t>
      </w:r>
      <w:r w:rsidRPr="00634F7F">
        <w:rPr>
          <w:color w:val="auto"/>
          <w:lang w:val="ru-RU"/>
        </w:rPr>
        <w:t>оздан</w:t>
      </w:r>
      <w:r w:rsidR="00C13DFF" w:rsidRPr="00634F7F">
        <w:rPr>
          <w:color w:val="auto"/>
          <w:lang w:val="ru-RU"/>
        </w:rPr>
        <w:t xml:space="preserve"> ЦНППМ, осуществляющи</w:t>
      </w:r>
      <w:r w:rsidRPr="00634F7F">
        <w:rPr>
          <w:color w:val="auto"/>
          <w:lang w:val="ru-RU"/>
        </w:rPr>
        <w:t xml:space="preserve">й </w:t>
      </w:r>
      <w:r w:rsidR="00C13DFF" w:rsidRPr="00634F7F">
        <w:rPr>
          <w:color w:val="auto"/>
          <w:lang w:val="ru-RU"/>
        </w:rPr>
        <w:t xml:space="preserve">координацию деятельности и </w:t>
      </w:r>
      <w:r w:rsidR="00843194" w:rsidRPr="00634F7F">
        <w:rPr>
          <w:color w:val="auto"/>
          <w:lang w:val="ru-RU"/>
        </w:rPr>
        <w:t>комплексное организационно-методическое сопровождение субъектов РС НМС,</w:t>
      </w:r>
      <w:r w:rsidR="00C13DFF" w:rsidRPr="00634F7F">
        <w:rPr>
          <w:color w:val="auto"/>
          <w:lang w:val="ru-RU"/>
        </w:rPr>
        <w:t xml:space="preserve"> и взаимодействие с координатором ЕФС;</w:t>
      </w:r>
    </w:p>
    <w:p w14:paraId="3CBB5287" w14:textId="77777777" w:rsidR="00833880" w:rsidRPr="00634F7F" w:rsidRDefault="003C344B" w:rsidP="00833880">
      <w:pPr>
        <w:spacing w:line="360" w:lineRule="auto"/>
        <w:ind w:left="0" w:firstLine="0"/>
        <w:rPr>
          <w:color w:val="auto"/>
          <w:lang w:val="ru-RU"/>
        </w:rPr>
      </w:pPr>
      <w:r w:rsidRPr="00634F7F">
        <w:rPr>
          <w:color w:val="auto"/>
          <w:lang w:val="ru-RU"/>
        </w:rPr>
        <w:t>- подписано трёхстороннее соглашение</w:t>
      </w:r>
      <w:r w:rsidR="00833880" w:rsidRPr="00634F7F">
        <w:rPr>
          <w:color w:val="auto"/>
          <w:lang w:val="ru-RU"/>
        </w:rPr>
        <w:t xml:space="preserve"> о сотрудничестве между муниципальными</w:t>
      </w:r>
    </w:p>
    <w:p w14:paraId="7959C7CD" w14:textId="77777777" w:rsidR="00833880" w:rsidRPr="00634F7F" w:rsidRDefault="00833880" w:rsidP="00833880">
      <w:pPr>
        <w:spacing w:line="360" w:lineRule="auto"/>
        <w:ind w:left="0" w:firstLine="0"/>
        <w:rPr>
          <w:color w:val="auto"/>
          <w:lang w:val="ru-RU"/>
        </w:rPr>
      </w:pPr>
      <w:r w:rsidRPr="00634F7F">
        <w:rPr>
          <w:color w:val="auto"/>
          <w:lang w:val="ru-RU"/>
        </w:rPr>
        <w:t>органами управления образованием, Министерством образования и науки РБ и</w:t>
      </w:r>
    </w:p>
    <w:p w14:paraId="0452FD9C" w14:textId="77777777" w:rsidR="003C344B" w:rsidRPr="00634F7F" w:rsidRDefault="00833880" w:rsidP="00833880">
      <w:pPr>
        <w:spacing w:line="360" w:lineRule="auto"/>
        <w:ind w:left="0" w:firstLine="0"/>
        <w:rPr>
          <w:color w:val="auto"/>
          <w:lang w:val="ru-RU"/>
        </w:rPr>
      </w:pPr>
      <w:r w:rsidRPr="00634F7F">
        <w:rPr>
          <w:color w:val="auto"/>
          <w:lang w:val="ru-RU"/>
        </w:rPr>
        <w:t>ГАУ ДПО РБ «БРИОП».</w:t>
      </w:r>
    </w:p>
    <w:p w14:paraId="7ED80024" w14:textId="77777777" w:rsidR="00C13DFF" w:rsidRPr="00634F7F" w:rsidRDefault="008E035C" w:rsidP="00C13DFF">
      <w:pPr>
        <w:spacing w:line="360" w:lineRule="auto"/>
        <w:ind w:left="0" w:firstLine="0"/>
        <w:rPr>
          <w:color w:val="auto"/>
          <w:lang w:val="ru-RU"/>
        </w:rPr>
      </w:pPr>
      <w:r w:rsidRPr="00634F7F">
        <w:rPr>
          <w:color w:val="auto"/>
          <w:lang w:val="ru-RU"/>
        </w:rPr>
        <w:lastRenderedPageBreak/>
        <w:t xml:space="preserve">- </w:t>
      </w:r>
      <w:r w:rsidR="00C13DFF" w:rsidRPr="00634F7F">
        <w:rPr>
          <w:color w:val="auto"/>
          <w:lang w:val="ru-RU"/>
        </w:rPr>
        <w:t>на территории</w:t>
      </w:r>
      <w:r w:rsidRPr="00634F7F">
        <w:rPr>
          <w:color w:val="auto"/>
          <w:lang w:val="ru-RU"/>
        </w:rPr>
        <w:t xml:space="preserve"> Республики </w:t>
      </w:r>
      <w:r w:rsidR="00843194" w:rsidRPr="00634F7F">
        <w:rPr>
          <w:color w:val="auto"/>
          <w:lang w:val="ru-RU"/>
        </w:rPr>
        <w:t xml:space="preserve">Бурятия создан региональный методический актив, </w:t>
      </w:r>
      <w:r w:rsidR="00C13DFF" w:rsidRPr="00634F7F">
        <w:rPr>
          <w:color w:val="auto"/>
          <w:lang w:val="ru-RU"/>
        </w:rPr>
        <w:t>осуществляющи</w:t>
      </w:r>
      <w:r w:rsidR="00843194" w:rsidRPr="00634F7F">
        <w:rPr>
          <w:color w:val="auto"/>
          <w:lang w:val="ru-RU"/>
        </w:rPr>
        <w:t>й</w:t>
      </w:r>
      <w:r w:rsidR="00C13DFF" w:rsidRPr="00634F7F">
        <w:rPr>
          <w:color w:val="auto"/>
          <w:lang w:val="ru-RU"/>
        </w:rPr>
        <w:t xml:space="preserve"> адресное методическое сопровождение педагогических работников и управленческих кадров, в том числе - в формате индивидуальных образовательных маршрутов непрерывного развития профессионального мастерства;</w:t>
      </w:r>
    </w:p>
    <w:p w14:paraId="3F8A674E" w14:textId="77777777" w:rsidR="00C13DFF" w:rsidRPr="00634F7F" w:rsidRDefault="00843194" w:rsidP="00C13DFF">
      <w:pPr>
        <w:spacing w:line="360" w:lineRule="auto"/>
        <w:ind w:left="0" w:firstLine="0"/>
        <w:rPr>
          <w:color w:val="auto"/>
          <w:lang w:val="ru-RU"/>
        </w:rPr>
      </w:pPr>
      <w:r w:rsidRPr="00634F7F">
        <w:rPr>
          <w:color w:val="auto"/>
          <w:lang w:val="ru-RU"/>
        </w:rPr>
        <w:t xml:space="preserve">- ГАУ ДПО РБ «Бурятский республиканский институт образовательной политики» </w:t>
      </w:r>
      <w:r w:rsidR="00C13DFF" w:rsidRPr="00634F7F">
        <w:rPr>
          <w:color w:val="auto"/>
          <w:lang w:val="ru-RU"/>
        </w:rPr>
        <w:t>сформирован</w:t>
      </w:r>
      <w:r w:rsidRPr="00634F7F">
        <w:rPr>
          <w:color w:val="auto"/>
          <w:lang w:val="ru-RU"/>
        </w:rPr>
        <w:t xml:space="preserve"> график размещения программ в Федеральном реестре образовательных программ дополнительного профессионального образования </w:t>
      </w:r>
      <w:r w:rsidR="00C13DFF" w:rsidRPr="00634F7F">
        <w:rPr>
          <w:color w:val="auto"/>
          <w:lang w:val="ru-RU"/>
        </w:rPr>
        <w:t xml:space="preserve"> аккумулирующий программы ДПО, разработанные с учетом единого подхода к управлению качеством дополнительного профессионального образования педагогических работников и управленческих кадров;</w:t>
      </w:r>
    </w:p>
    <w:p w14:paraId="3BA9E97D" w14:textId="77777777" w:rsidR="00C13DFF" w:rsidRPr="00634F7F" w:rsidRDefault="00586E4B" w:rsidP="00C13DFF">
      <w:pPr>
        <w:spacing w:line="360" w:lineRule="auto"/>
        <w:ind w:left="0" w:firstLine="0"/>
        <w:rPr>
          <w:color w:val="auto"/>
          <w:lang w:val="ru-RU"/>
        </w:rPr>
      </w:pPr>
      <w:r w:rsidRPr="00634F7F">
        <w:rPr>
          <w:color w:val="auto"/>
          <w:lang w:val="ru-RU"/>
        </w:rPr>
        <w:t xml:space="preserve">-  ГАУ ДПО РБ «Бурятский республиканский институт образовательной политики» </w:t>
      </w:r>
      <w:r w:rsidR="00C13DFF" w:rsidRPr="00634F7F">
        <w:rPr>
          <w:color w:val="auto"/>
          <w:lang w:val="ru-RU"/>
        </w:rPr>
        <w:t>разработан и реализ</w:t>
      </w:r>
      <w:r w:rsidRPr="00634F7F">
        <w:rPr>
          <w:color w:val="auto"/>
          <w:lang w:val="ru-RU"/>
        </w:rPr>
        <w:t xml:space="preserve">уется </w:t>
      </w:r>
      <w:r w:rsidR="00C13DFF" w:rsidRPr="00634F7F">
        <w:rPr>
          <w:color w:val="auto"/>
          <w:lang w:val="ru-RU"/>
        </w:rPr>
        <w:t>комплекс адресных программ ДПО для педагогических работников и управленческих кадров (включая управленческие команды) по ведущим тематикам и флагманским направлениям развития государственной образовательной по</w:t>
      </w:r>
      <w:r w:rsidRPr="00634F7F">
        <w:rPr>
          <w:color w:val="auto"/>
          <w:lang w:val="ru-RU"/>
        </w:rPr>
        <w:t xml:space="preserve">литики: </w:t>
      </w:r>
      <w:r w:rsidR="00C13DFF" w:rsidRPr="00634F7F">
        <w:rPr>
          <w:color w:val="auto"/>
          <w:lang w:val="ru-RU"/>
        </w:rPr>
        <w:t>внедрение обновленных ФГОС, развитие функциональной грамотности, цифровизация образования, совершенствование предметных и методических компетенций, актуальные вопросы деятельности классных руководителей, педагогическое наставничество</w:t>
      </w:r>
      <w:r w:rsidRPr="00634F7F">
        <w:rPr>
          <w:color w:val="auto"/>
          <w:lang w:val="ru-RU"/>
        </w:rPr>
        <w:t>.</w:t>
      </w:r>
    </w:p>
    <w:p w14:paraId="006F2533" w14:textId="77777777" w:rsidR="00C13DFF" w:rsidRPr="00634F7F" w:rsidRDefault="00586E4B" w:rsidP="00C13DFF">
      <w:pPr>
        <w:spacing w:line="360" w:lineRule="auto"/>
        <w:ind w:left="0" w:firstLine="0"/>
        <w:rPr>
          <w:color w:val="auto"/>
          <w:lang w:val="ru-RU"/>
        </w:rPr>
      </w:pPr>
      <w:r w:rsidRPr="00634F7F">
        <w:rPr>
          <w:color w:val="auto"/>
          <w:lang w:val="ru-RU"/>
        </w:rPr>
        <w:t xml:space="preserve">- на территории Республики Бурятия </w:t>
      </w:r>
      <w:r w:rsidR="00C13DFF" w:rsidRPr="00634F7F">
        <w:rPr>
          <w:color w:val="auto"/>
          <w:lang w:val="ru-RU"/>
        </w:rPr>
        <w:t>организована и проводится диагностика предметных и методических компетенций педагогических работников;</w:t>
      </w:r>
    </w:p>
    <w:p w14:paraId="42F2BF43" w14:textId="77777777" w:rsidR="00C13DFF" w:rsidRPr="00C13DFF" w:rsidRDefault="00C13DFF" w:rsidP="00586E4B">
      <w:pPr>
        <w:spacing w:line="360" w:lineRule="auto"/>
        <w:ind w:left="0" w:firstLine="708"/>
        <w:rPr>
          <w:lang w:val="ru-RU"/>
        </w:rPr>
      </w:pPr>
      <w:r w:rsidRPr="00C13DFF">
        <w:rPr>
          <w:lang w:val="ru-RU"/>
        </w:rPr>
        <w:t xml:space="preserve">Таким образом, предшествующий этап формирования </w:t>
      </w:r>
      <w:r w:rsidR="00833880">
        <w:rPr>
          <w:lang w:val="ru-RU"/>
        </w:rPr>
        <w:t>М</w:t>
      </w:r>
      <w:r w:rsidR="00586E4B">
        <w:rPr>
          <w:lang w:val="ru-RU"/>
        </w:rPr>
        <w:t>С НМС</w:t>
      </w:r>
      <w:r w:rsidRPr="00C13DFF">
        <w:rPr>
          <w:lang w:val="ru-RU"/>
        </w:rPr>
        <w:t xml:space="preserve"> свидетельствует о создании системы условий, необходимых для эффективного адресного сопровождения педагогических работников и управленческих кадров в непрерывном развитии их профессионального мастерства.</w:t>
      </w:r>
    </w:p>
    <w:p w14:paraId="75A04DD8" w14:textId="77777777" w:rsidR="00C13DFF" w:rsidRPr="00C13DFF" w:rsidRDefault="00C13DFF" w:rsidP="003732EE">
      <w:pPr>
        <w:spacing w:line="360" w:lineRule="auto"/>
        <w:ind w:left="0" w:firstLine="0"/>
        <w:jc w:val="center"/>
        <w:rPr>
          <w:b/>
          <w:bCs/>
          <w:lang w:val="ru-RU"/>
        </w:rPr>
      </w:pPr>
      <w:r w:rsidRPr="00C13DFF">
        <w:rPr>
          <w:b/>
          <w:bCs/>
          <w:lang w:val="ru-RU"/>
        </w:rPr>
        <w:t xml:space="preserve">III. Структура и функциональная нагрузка субъектов </w:t>
      </w:r>
      <w:r w:rsidR="00833880">
        <w:rPr>
          <w:b/>
          <w:bCs/>
          <w:lang w:val="ru-RU"/>
        </w:rPr>
        <w:t>М</w:t>
      </w:r>
      <w:r w:rsidR="00194C95">
        <w:rPr>
          <w:b/>
          <w:bCs/>
          <w:lang w:val="ru-RU"/>
        </w:rPr>
        <w:t>С НМС</w:t>
      </w:r>
    </w:p>
    <w:p w14:paraId="21D76157" w14:textId="77777777" w:rsidR="00586E4B" w:rsidRPr="00B62B4E" w:rsidRDefault="00586E4B" w:rsidP="00B62B4E">
      <w:pPr>
        <w:spacing w:line="360" w:lineRule="auto"/>
        <w:ind w:left="0" w:firstLine="708"/>
        <w:rPr>
          <w:color w:val="auto"/>
          <w:lang w:val="ru-RU"/>
        </w:rPr>
      </w:pPr>
      <w:r w:rsidRPr="00B62B4E">
        <w:rPr>
          <w:color w:val="auto"/>
          <w:lang w:val="ru-RU"/>
        </w:rPr>
        <w:t>3.1.</w:t>
      </w:r>
      <w:r w:rsidRPr="00B62B4E">
        <w:rPr>
          <w:color w:val="auto"/>
          <w:lang w:val="ru-RU"/>
        </w:rPr>
        <w:tab/>
      </w:r>
      <w:r w:rsidR="00833880">
        <w:rPr>
          <w:color w:val="auto"/>
          <w:lang w:val="ru-RU"/>
        </w:rPr>
        <w:t>Муниципальная</w:t>
      </w:r>
      <w:r w:rsidRPr="00B62B4E">
        <w:rPr>
          <w:color w:val="auto"/>
          <w:lang w:val="ru-RU"/>
        </w:rPr>
        <w:t xml:space="preserve"> система научно-методического сопровождения включает структурные компоненты муниципального и институционального уровн</w:t>
      </w:r>
      <w:r w:rsidR="00B00BE6">
        <w:rPr>
          <w:color w:val="auto"/>
          <w:lang w:val="ru-RU"/>
        </w:rPr>
        <w:t>я</w:t>
      </w:r>
      <w:r w:rsidRPr="00B62B4E">
        <w:rPr>
          <w:color w:val="auto"/>
          <w:lang w:val="ru-RU"/>
        </w:rPr>
        <w:t xml:space="preserve"> и обеспечивает преемственность научно- методического сопровождения педагогических работников и управленческих кадров в </w:t>
      </w:r>
      <w:r w:rsidR="00B00BE6">
        <w:rPr>
          <w:color w:val="auto"/>
          <w:lang w:val="ru-RU"/>
        </w:rPr>
        <w:t>муниципальной</w:t>
      </w:r>
      <w:r w:rsidRPr="00B62B4E">
        <w:rPr>
          <w:color w:val="auto"/>
          <w:lang w:val="ru-RU"/>
        </w:rPr>
        <w:t xml:space="preserve"> системе образования на всех уровнях.</w:t>
      </w:r>
      <w:r w:rsidR="00B62B4E" w:rsidRPr="00B62B4E">
        <w:rPr>
          <w:color w:val="auto"/>
          <w:lang w:val="ru-RU"/>
        </w:rPr>
        <w:t xml:space="preserve"> </w:t>
      </w:r>
      <w:r w:rsidRPr="00B62B4E">
        <w:rPr>
          <w:color w:val="auto"/>
          <w:lang w:val="ru-RU"/>
        </w:rPr>
        <w:t xml:space="preserve">Структурный компонент регионального уровня </w:t>
      </w:r>
      <w:r w:rsidR="00B00BE6">
        <w:rPr>
          <w:color w:val="auto"/>
          <w:lang w:val="ru-RU"/>
        </w:rPr>
        <w:t>М</w:t>
      </w:r>
      <w:r w:rsidRPr="00B62B4E">
        <w:rPr>
          <w:color w:val="auto"/>
          <w:lang w:val="ru-RU"/>
        </w:rPr>
        <w:t>С НМС представляют субъекты:</w:t>
      </w:r>
    </w:p>
    <w:p w14:paraId="5EBE0279" w14:textId="77777777" w:rsidR="007427D4" w:rsidRPr="007427D4" w:rsidRDefault="00586E4B" w:rsidP="00B00BE6">
      <w:pPr>
        <w:spacing w:line="360" w:lineRule="auto"/>
        <w:ind w:left="0" w:firstLine="708"/>
        <w:rPr>
          <w:lang w:val="ru-RU"/>
        </w:rPr>
      </w:pPr>
      <w:r w:rsidRPr="00B62B4E">
        <w:rPr>
          <w:color w:val="auto"/>
          <w:lang w:val="ru-RU"/>
        </w:rPr>
        <w:lastRenderedPageBreak/>
        <w:t>3.</w:t>
      </w:r>
      <w:r w:rsidR="00B62B4E" w:rsidRPr="00B62B4E">
        <w:rPr>
          <w:color w:val="auto"/>
          <w:lang w:val="ru-RU"/>
        </w:rPr>
        <w:t>1</w:t>
      </w:r>
      <w:r w:rsidRPr="00B62B4E">
        <w:rPr>
          <w:color w:val="auto"/>
          <w:lang w:val="ru-RU"/>
        </w:rPr>
        <w:t xml:space="preserve">.1. </w:t>
      </w:r>
      <w:r w:rsidR="00685132">
        <w:rPr>
          <w:lang w:val="ru-RU"/>
        </w:rPr>
        <w:t xml:space="preserve"> </w:t>
      </w:r>
      <w:r w:rsidR="007427D4" w:rsidRPr="007427D4">
        <w:rPr>
          <w:lang w:val="ru-RU"/>
        </w:rPr>
        <w:t>Региональный методический актив осуществляет деятельность по методическому сопровождению педагогических работников и управленческих кадров по следующим направлениям:</w:t>
      </w:r>
    </w:p>
    <w:p w14:paraId="3A71BAD1" w14:textId="77777777" w:rsidR="007427D4" w:rsidRPr="007427D4" w:rsidRDefault="007427D4" w:rsidP="007427D4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proofErr w:type="spellStart"/>
      <w:r w:rsidRPr="007427D4">
        <w:rPr>
          <w:lang w:val="ru-RU"/>
        </w:rPr>
        <w:t>посткурсовое</w:t>
      </w:r>
      <w:proofErr w:type="spellEnd"/>
      <w:r w:rsidRPr="007427D4">
        <w:rPr>
          <w:lang w:val="ru-RU"/>
        </w:rPr>
        <w:t xml:space="preserve"> сопровождение программ ДПО;</w:t>
      </w:r>
    </w:p>
    <w:p w14:paraId="3818BC1E" w14:textId="77777777" w:rsidR="007427D4" w:rsidRPr="007427D4" w:rsidRDefault="007427D4" w:rsidP="007427D4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Pr="007427D4">
        <w:rPr>
          <w:lang w:val="ru-RU"/>
        </w:rPr>
        <w:t>реализация программ повышения квалификации на завершающих этапах (в практической части) при каскадной системе повышения квалификации;</w:t>
      </w:r>
    </w:p>
    <w:p w14:paraId="27F59CB9" w14:textId="77777777" w:rsidR="007427D4" w:rsidRPr="007427D4" w:rsidRDefault="007427D4" w:rsidP="007427D4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proofErr w:type="spellStart"/>
      <w:r w:rsidRPr="007427D4">
        <w:rPr>
          <w:lang w:val="ru-RU"/>
        </w:rPr>
        <w:t>тьюторское</w:t>
      </w:r>
      <w:proofErr w:type="spellEnd"/>
      <w:r w:rsidRPr="007427D4">
        <w:rPr>
          <w:lang w:val="ru-RU"/>
        </w:rPr>
        <w:t xml:space="preserve"> сопровождение программ ДПО, включенных в Федеральный реестр;</w:t>
      </w:r>
    </w:p>
    <w:p w14:paraId="148A262C" w14:textId="77777777" w:rsidR="007427D4" w:rsidRPr="007427D4" w:rsidRDefault="007427D4" w:rsidP="007427D4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Pr="007427D4">
        <w:rPr>
          <w:lang w:val="ru-RU"/>
        </w:rPr>
        <w:t>выявление профессиональных дефицитов педагогических работников и управленческих кадров;</w:t>
      </w:r>
    </w:p>
    <w:p w14:paraId="12E72BF8" w14:textId="77777777" w:rsidR="007427D4" w:rsidRPr="007427D4" w:rsidRDefault="007427D4" w:rsidP="007427D4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Pr="007427D4">
        <w:rPr>
          <w:lang w:val="ru-RU"/>
        </w:rPr>
        <w:t>построение и сопровождение индивидуальных образовательных маршрутов непрерывного профессионального развития педагогических работников и управленческих кадров;</w:t>
      </w:r>
    </w:p>
    <w:p w14:paraId="498E9598" w14:textId="77777777" w:rsidR="007427D4" w:rsidRPr="007427D4" w:rsidRDefault="007427D4" w:rsidP="007427D4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Pr="007427D4">
        <w:rPr>
          <w:lang w:val="ru-RU"/>
        </w:rPr>
        <w:t>организация взаимодействия, взаимопомощи и взаимообучения;</w:t>
      </w:r>
    </w:p>
    <w:p w14:paraId="7E0DD383" w14:textId="77777777" w:rsidR="007427D4" w:rsidRPr="007427D4" w:rsidRDefault="007427D4" w:rsidP="007427D4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Pr="007427D4">
        <w:rPr>
          <w:lang w:val="ru-RU"/>
        </w:rPr>
        <w:t>методическая помощь педагогическим работникам, осуществляющим педагогическую деятельность в школах с низкими образовательными результатами обучающихся;</w:t>
      </w:r>
    </w:p>
    <w:p w14:paraId="73784CFC" w14:textId="77777777" w:rsidR="00B00BE6" w:rsidRDefault="007427D4" w:rsidP="00B00BE6">
      <w:pPr>
        <w:spacing w:line="360" w:lineRule="auto"/>
        <w:ind w:left="0" w:firstLine="708"/>
        <w:rPr>
          <w:lang w:val="ru-RU"/>
        </w:rPr>
      </w:pPr>
      <w:r>
        <w:rPr>
          <w:lang w:val="ru-RU"/>
        </w:rPr>
        <w:t xml:space="preserve">- </w:t>
      </w:r>
      <w:r w:rsidRPr="007427D4">
        <w:rPr>
          <w:lang w:val="ru-RU"/>
        </w:rPr>
        <w:t>оказание консультативной помощи и поддержки педагогическим работникам и управленческим кадрам.</w:t>
      </w:r>
      <w:r w:rsidR="00B00BE6" w:rsidRPr="00B00BE6">
        <w:rPr>
          <w:lang w:val="ru-RU"/>
        </w:rPr>
        <w:t xml:space="preserve"> </w:t>
      </w:r>
    </w:p>
    <w:p w14:paraId="692E5E40" w14:textId="7DA8A0F4" w:rsidR="00B00BE6" w:rsidRPr="005F5D1A" w:rsidRDefault="00B00BE6" w:rsidP="00B00BE6">
      <w:pPr>
        <w:spacing w:line="360" w:lineRule="auto"/>
        <w:ind w:left="0" w:firstLine="708"/>
        <w:rPr>
          <w:lang w:val="ru-RU"/>
        </w:rPr>
      </w:pPr>
      <w:r w:rsidRPr="005F5D1A">
        <w:rPr>
          <w:lang w:val="ru-RU"/>
        </w:rPr>
        <w:t>3.</w:t>
      </w:r>
      <w:r>
        <w:rPr>
          <w:lang w:val="ru-RU"/>
        </w:rPr>
        <w:t>1</w:t>
      </w:r>
      <w:r w:rsidRPr="005F5D1A">
        <w:rPr>
          <w:lang w:val="ru-RU"/>
        </w:rPr>
        <w:t>.</w:t>
      </w:r>
      <w:r>
        <w:rPr>
          <w:lang w:val="ru-RU"/>
        </w:rPr>
        <w:t>2</w:t>
      </w:r>
      <w:r w:rsidRPr="005F5D1A">
        <w:rPr>
          <w:lang w:val="ru-RU"/>
        </w:rPr>
        <w:t xml:space="preserve">. Муниципальная методическая служба </w:t>
      </w:r>
      <w:r w:rsidR="00634F7F">
        <w:rPr>
          <w:lang w:val="ru-RU"/>
        </w:rPr>
        <w:t>Джидинского района</w:t>
      </w:r>
    </w:p>
    <w:p w14:paraId="32E29D16" w14:textId="3214AC97" w:rsidR="00B00BE6" w:rsidRPr="005F5D1A" w:rsidRDefault="00B00BE6" w:rsidP="00B00BE6">
      <w:pPr>
        <w:spacing w:line="360" w:lineRule="auto"/>
        <w:ind w:left="0" w:firstLine="708"/>
        <w:rPr>
          <w:lang w:val="ru-RU"/>
        </w:rPr>
      </w:pPr>
      <w:r w:rsidRPr="005F5D1A">
        <w:rPr>
          <w:lang w:val="ru-RU"/>
        </w:rPr>
        <w:t xml:space="preserve">-обеспечивает </w:t>
      </w:r>
      <w:proofErr w:type="spellStart"/>
      <w:r w:rsidR="00634F7F" w:rsidRPr="005F5D1A">
        <w:rPr>
          <w:lang w:val="ru-RU"/>
        </w:rPr>
        <w:t>ф</w:t>
      </w:r>
      <w:r w:rsidR="00626A81">
        <w:rPr>
          <w:lang w:val="ru-RU"/>
        </w:rPr>
        <w:t>а</w:t>
      </w:r>
      <w:r w:rsidR="00634F7F" w:rsidRPr="005F5D1A">
        <w:rPr>
          <w:lang w:val="ru-RU"/>
        </w:rPr>
        <w:t>сили</w:t>
      </w:r>
      <w:r w:rsidR="00626A81">
        <w:rPr>
          <w:lang w:val="ru-RU"/>
        </w:rPr>
        <w:t>т</w:t>
      </w:r>
      <w:r w:rsidR="00634F7F" w:rsidRPr="005F5D1A">
        <w:rPr>
          <w:lang w:val="ru-RU"/>
        </w:rPr>
        <w:t>ацию</w:t>
      </w:r>
      <w:proofErr w:type="spellEnd"/>
      <w:r w:rsidRPr="005F5D1A">
        <w:rPr>
          <w:lang w:val="ru-RU"/>
        </w:rPr>
        <w:t xml:space="preserve"> переноса приобретенных в ходе освоения индивидуальных образовательных маршрутов компетенций в реальную педагогическую практику во взаимодействии с ЦН</w:t>
      </w:r>
      <w:r>
        <w:rPr>
          <w:lang w:val="ru-RU"/>
        </w:rPr>
        <w:t>ППМ</w:t>
      </w:r>
      <w:r w:rsidRPr="005F5D1A">
        <w:rPr>
          <w:lang w:val="ru-RU"/>
        </w:rPr>
        <w:t xml:space="preserve"> (в формате стажировок, мастер-классов, организации обмена опытом, посещения учебных занятий педагогических работников);</w:t>
      </w:r>
    </w:p>
    <w:p w14:paraId="3AB114AF" w14:textId="77777777" w:rsidR="00B00BE6" w:rsidRPr="005F5D1A" w:rsidRDefault="00B00BE6" w:rsidP="00B00BE6">
      <w:pPr>
        <w:spacing w:line="360" w:lineRule="auto"/>
        <w:ind w:left="0" w:firstLine="708"/>
        <w:rPr>
          <w:lang w:val="ru-RU"/>
        </w:rPr>
      </w:pPr>
      <w:r w:rsidRPr="005F5D1A">
        <w:rPr>
          <w:lang w:val="ru-RU"/>
        </w:rPr>
        <w:t>-обеспечивает изучение запросов и оказание практической помощи педагогическим работникам;</w:t>
      </w:r>
    </w:p>
    <w:p w14:paraId="36734030" w14:textId="77777777" w:rsidR="00B00BE6" w:rsidRPr="005F5D1A" w:rsidRDefault="00B00BE6" w:rsidP="00B00BE6">
      <w:pPr>
        <w:spacing w:line="360" w:lineRule="auto"/>
        <w:ind w:left="0" w:firstLine="708"/>
        <w:rPr>
          <w:lang w:val="ru-RU"/>
        </w:rPr>
      </w:pPr>
      <w:r w:rsidRPr="005F5D1A">
        <w:rPr>
          <w:lang w:val="ru-RU"/>
        </w:rPr>
        <w:t>-координирует методическую работу и формирует методическую инфраструктуру муниципальной системы образования для сопровождения профессиональной деятельности педагогических работников и управленческих кадров, образовательных организаций.</w:t>
      </w:r>
    </w:p>
    <w:p w14:paraId="7E723744" w14:textId="77777777" w:rsidR="00B00BE6" w:rsidRPr="005F5D1A" w:rsidRDefault="00B00BE6" w:rsidP="00B00BE6">
      <w:pPr>
        <w:spacing w:line="360" w:lineRule="auto"/>
        <w:ind w:left="0" w:firstLine="708"/>
        <w:rPr>
          <w:lang w:val="ru-RU"/>
        </w:rPr>
      </w:pPr>
      <w:r w:rsidRPr="005F5D1A">
        <w:rPr>
          <w:lang w:val="ru-RU"/>
        </w:rPr>
        <w:t>Работники МС</w:t>
      </w:r>
      <w:r>
        <w:rPr>
          <w:lang w:val="ru-RU"/>
        </w:rPr>
        <w:t xml:space="preserve"> НМС</w:t>
      </w:r>
      <w:r w:rsidRPr="005F5D1A">
        <w:rPr>
          <w:lang w:val="ru-RU"/>
        </w:rPr>
        <w:t xml:space="preserve"> проходят обучение по </w:t>
      </w:r>
      <w:proofErr w:type="spellStart"/>
      <w:r w:rsidRPr="005F5D1A">
        <w:rPr>
          <w:lang w:val="ru-RU"/>
        </w:rPr>
        <w:t>тьюторскому</w:t>
      </w:r>
      <w:proofErr w:type="spellEnd"/>
      <w:r w:rsidRPr="005F5D1A">
        <w:rPr>
          <w:lang w:val="ru-RU"/>
        </w:rPr>
        <w:t xml:space="preserve"> сопровождению педагогических работников на базе ЦН</w:t>
      </w:r>
      <w:r>
        <w:rPr>
          <w:lang w:val="ru-RU"/>
        </w:rPr>
        <w:t>ППМ.</w:t>
      </w:r>
    </w:p>
    <w:p w14:paraId="7EBF36FE" w14:textId="77777777" w:rsidR="00B00BE6" w:rsidRPr="005F5D1A" w:rsidRDefault="00B00BE6" w:rsidP="00B00BE6">
      <w:pPr>
        <w:spacing w:line="360" w:lineRule="auto"/>
        <w:ind w:left="0" w:firstLine="708"/>
        <w:rPr>
          <w:lang w:val="ru-RU"/>
        </w:rPr>
      </w:pPr>
      <w:r w:rsidRPr="005F5D1A">
        <w:rPr>
          <w:lang w:val="ru-RU"/>
        </w:rPr>
        <w:lastRenderedPageBreak/>
        <w:t>3.</w:t>
      </w:r>
      <w:r>
        <w:rPr>
          <w:lang w:val="ru-RU"/>
        </w:rPr>
        <w:t>1.3</w:t>
      </w:r>
      <w:r w:rsidRPr="005F5D1A">
        <w:rPr>
          <w:lang w:val="ru-RU"/>
        </w:rPr>
        <w:t>. Муниципальные методические объединения.</w:t>
      </w:r>
    </w:p>
    <w:p w14:paraId="08ADA1E4" w14:textId="2205175E" w:rsidR="00B00BE6" w:rsidRPr="005F5D1A" w:rsidRDefault="00B00BE6" w:rsidP="00B00BE6">
      <w:pPr>
        <w:spacing w:line="360" w:lineRule="auto"/>
        <w:ind w:left="0" w:firstLine="708"/>
        <w:rPr>
          <w:lang w:val="ru-RU"/>
        </w:rPr>
      </w:pPr>
      <w:r w:rsidRPr="005F5D1A">
        <w:rPr>
          <w:lang w:val="ru-RU"/>
        </w:rPr>
        <w:t>-осуществляют методическую поддержку педагогических работников по наиболее актуальным вопросам обучения и воспитания; создают среду для мотивации педагогических работников к непрерывному совершенствованию и саморазвитию.</w:t>
      </w:r>
    </w:p>
    <w:p w14:paraId="082865CC" w14:textId="77777777" w:rsidR="005F5D1A" w:rsidRDefault="005F5D1A" w:rsidP="005F5D1A">
      <w:pPr>
        <w:spacing w:line="360" w:lineRule="auto"/>
        <w:ind w:left="0" w:firstLine="708"/>
        <w:rPr>
          <w:lang w:val="ru-RU"/>
        </w:rPr>
      </w:pPr>
      <w:r>
        <w:rPr>
          <w:lang w:val="ru-RU"/>
        </w:rPr>
        <w:t>3.1.</w:t>
      </w:r>
      <w:r w:rsidR="00B00BE6">
        <w:rPr>
          <w:lang w:val="ru-RU"/>
        </w:rPr>
        <w:t>4</w:t>
      </w:r>
      <w:r>
        <w:rPr>
          <w:lang w:val="ru-RU"/>
        </w:rPr>
        <w:t xml:space="preserve">. </w:t>
      </w:r>
      <w:r w:rsidRPr="005F5D1A">
        <w:rPr>
          <w:lang w:val="ru-RU"/>
        </w:rPr>
        <w:t>Методические советы участвуют</w:t>
      </w:r>
      <w:r>
        <w:rPr>
          <w:lang w:val="ru-RU"/>
        </w:rPr>
        <w:t xml:space="preserve"> </w:t>
      </w:r>
      <w:r w:rsidRPr="005F5D1A">
        <w:rPr>
          <w:lang w:val="ru-RU"/>
        </w:rPr>
        <w:t>в подготовке и проведении мероприятий в рамках сопровождения непрерывного развития профессионального мастерства педагогических работников и управленческих кадров.</w:t>
      </w:r>
    </w:p>
    <w:p w14:paraId="10D5FEE8" w14:textId="77777777" w:rsidR="005F5D1A" w:rsidRDefault="005F5D1A" w:rsidP="005F5D1A">
      <w:pPr>
        <w:spacing w:line="360" w:lineRule="auto"/>
        <w:ind w:left="0" w:firstLine="708"/>
        <w:rPr>
          <w:lang w:val="ru-RU"/>
        </w:rPr>
      </w:pPr>
      <w:r>
        <w:rPr>
          <w:lang w:val="ru-RU"/>
        </w:rPr>
        <w:t>3.1.</w:t>
      </w:r>
      <w:r w:rsidR="00B00BE6">
        <w:rPr>
          <w:lang w:val="ru-RU"/>
        </w:rPr>
        <w:t>5</w:t>
      </w:r>
      <w:r>
        <w:rPr>
          <w:lang w:val="ru-RU"/>
        </w:rPr>
        <w:t xml:space="preserve">. </w:t>
      </w:r>
      <w:r w:rsidR="00B00BE6">
        <w:rPr>
          <w:lang w:val="ru-RU"/>
        </w:rPr>
        <w:t>Представители р</w:t>
      </w:r>
      <w:r>
        <w:rPr>
          <w:lang w:val="ru-RU"/>
        </w:rPr>
        <w:t>егиональны</w:t>
      </w:r>
      <w:r w:rsidR="00B00BE6">
        <w:rPr>
          <w:lang w:val="ru-RU"/>
        </w:rPr>
        <w:t>х</w:t>
      </w:r>
      <w:r>
        <w:rPr>
          <w:lang w:val="ru-RU"/>
        </w:rPr>
        <w:t xml:space="preserve"> п</w:t>
      </w:r>
      <w:r w:rsidRPr="005F5D1A">
        <w:rPr>
          <w:lang w:val="ru-RU"/>
        </w:rPr>
        <w:t>рофессиональны</w:t>
      </w:r>
      <w:r w:rsidR="00B00BE6">
        <w:rPr>
          <w:lang w:val="ru-RU"/>
        </w:rPr>
        <w:t>х</w:t>
      </w:r>
      <w:r w:rsidRPr="005F5D1A">
        <w:rPr>
          <w:lang w:val="ru-RU"/>
        </w:rPr>
        <w:t xml:space="preserve"> педагогически</w:t>
      </w:r>
      <w:r w:rsidR="00B00BE6">
        <w:rPr>
          <w:lang w:val="ru-RU"/>
        </w:rPr>
        <w:t>х</w:t>
      </w:r>
      <w:r w:rsidRPr="005F5D1A">
        <w:rPr>
          <w:lang w:val="ru-RU"/>
        </w:rPr>
        <w:t xml:space="preserve"> сообществ (ассоциации, клуб</w:t>
      </w:r>
      <w:r w:rsidR="00B00BE6">
        <w:rPr>
          <w:lang w:val="ru-RU"/>
        </w:rPr>
        <w:t>ов</w:t>
      </w:r>
      <w:r w:rsidRPr="005F5D1A">
        <w:rPr>
          <w:lang w:val="ru-RU"/>
        </w:rPr>
        <w:t xml:space="preserve"> и т.д.), включающие педагогических работников и управленческих кадров:</w:t>
      </w:r>
    </w:p>
    <w:p w14:paraId="7CA0BBCE" w14:textId="77777777" w:rsidR="005F5D1A" w:rsidRPr="005F5D1A" w:rsidRDefault="005F5D1A" w:rsidP="005F5D1A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Pr="005F5D1A">
        <w:rPr>
          <w:lang w:val="ru-RU"/>
        </w:rPr>
        <w:t>осуществляют методическую поддержку педагогических работников;</w:t>
      </w:r>
    </w:p>
    <w:p w14:paraId="3D51D083" w14:textId="77777777" w:rsidR="005F5D1A" w:rsidRPr="005F5D1A" w:rsidRDefault="005F5D1A" w:rsidP="005F5D1A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>-</w:t>
      </w:r>
      <w:r w:rsidRPr="005F5D1A">
        <w:rPr>
          <w:lang w:val="ru-RU"/>
        </w:rPr>
        <w:t>создают среду для мотивации педагогических работников к непрерывному самосовершенствованию;</w:t>
      </w:r>
    </w:p>
    <w:p w14:paraId="06B9030A" w14:textId="77777777" w:rsidR="005F5D1A" w:rsidRDefault="005F5D1A" w:rsidP="005F5D1A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Pr="005F5D1A">
        <w:rPr>
          <w:lang w:val="ru-RU"/>
        </w:rPr>
        <w:t>реализуют программы наставничества педагогических работников.</w:t>
      </w:r>
    </w:p>
    <w:p w14:paraId="02B65B1F" w14:textId="77777777" w:rsidR="005F5D1A" w:rsidRDefault="005F5D1A" w:rsidP="007427D4">
      <w:pPr>
        <w:spacing w:line="360" w:lineRule="auto"/>
        <w:ind w:left="0" w:firstLine="708"/>
        <w:rPr>
          <w:lang w:val="ru-RU"/>
        </w:rPr>
      </w:pPr>
    </w:p>
    <w:p w14:paraId="28D2687D" w14:textId="77777777" w:rsidR="00C13DFF" w:rsidRPr="00C13DFF" w:rsidRDefault="00BD4E0A" w:rsidP="00BD4E0A">
      <w:pPr>
        <w:spacing w:line="360" w:lineRule="auto"/>
        <w:ind w:left="0" w:firstLine="0"/>
        <w:jc w:val="center"/>
        <w:rPr>
          <w:b/>
          <w:bCs/>
          <w:lang w:val="ru-RU"/>
        </w:rPr>
      </w:pPr>
      <w:r>
        <w:t>I</w:t>
      </w:r>
      <w:r w:rsidR="00C13DFF" w:rsidRPr="00C13DFF">
        <w:rPr>
          <w:b/>
          <w:bCs/>
          <w:lang w:val="ru-RU"/>
        </w:rPr>
        <w:t>V. Основные направления и системообразующие мероприятия</w:t>
      </w:r>
      <w:r w:rsidR="00C13DFF" w:rsidRPr="00C13DFF">
        <w:rPr>
          <w:b/>
          <w:bCs/>
          <w:lang w:val="ru-RU"/>
        </w:rPr>
        <w:br/>
        <w:t xml:space="preserve">в рамках развития </w:t>
      </w:r>
      <w:r>
        <w:rPr>
          <w:b/>
          <w:bCs/>
          <w:lang w:val="ru-RU"/>
        </w:rPr>
        <w:t>РС НМС</w:t>
      </w:r>
    </w:p>
    <w:p w14:paraId="2AFF4E0B" w14:textId="66E15326" w:rsidR="00C13DFF" w:rsidRPr="00C13DFF" w:rsidRDefault="00C13DFF" w:rsidP="00AE0D71">
      <w:pPr>
        <w:spacing w:line="360" w:lineRule="auto"/>
        <w:ind w:left="0" w:firstLine="708"/>
        <w:rPr>
          <w:lang w:val="ru-RU"/>
        </w:rPr>
      </w:pPr>
      <w:r w:rsidRPr="00C13DFF">
        <w:rPr>
          <w:lang w:val="ru-RU"/>
        </w:rPr>
        <w:t xml:space="preserve">Взаимодействие субъектов </w:t>
      </w:r>
      <w:r w:rsidR="00B00BE6">
        <w:rPr>
          <w:lang w:val="ru-RU"/>
        </w:rPr>
        <w:t>М</w:t>
      </w:r>
      <w:r w:rsidR="00100AA8">
        <w:rPr>
          <w:lang w:val="ru-RU"/>
        </w:rPr>
        <w:t>С НМС</w:t>
      </w:r>
      <w:r w:rsidRPr="00C13DFF">
        <w:rPr>
          <w:lang w:val="ru-RU"/>
        </w:rPr>
        <w:t>, нацеленное на повышение эффективности системы научно-методического сопровождения педагогических работников и управленческих кадров, осуществляется в рамках следующих основных направлений.</w:t>
      </w:r>
      <w:r w:rsidR="00B00BE6">
        <w:rPr>
          <w:lang w:val="ru-RU"/>
        </w:rPr>
        <w:t xml:space="preserve"> </w:t>
      </w:r>
    </w:p>
    <w:p w14:paraId="1F61C32E" w14:textId="77777777" w:rsidR="00C13DFF" w:rsidRPr="00C13DFF" w:rsidRDefault="00AE0D71" w:rsidP="00AE0D71">
      <w:pPr>
        <w:spacing w:line="360" w:lineRule="auto"/>
        <w:ind w:left="0" w:firstLine="708"/>
        <w:rPr>
          <w:lang w:val="ru-RU"/>
        </w:rPr>
      </w:pPr>
      <w:r>
        <w:rPr>
          <w:lang w:val="ru-RU"/>
        </w:rPr>
        <w:t>4.1.</w:t>
      </w:r>
      <w:r w:rsidR="00C13DFF" w:rsidRPr="00C13DFF">
        <w:rPr>
          <w:lang w:val="ru-RU"/>
        </w:rPr>
        <w:t xml:space="preserve"> "</w:t>
      </w:r>
      <w:r w:rsidR="00C13DFF" w:rsidRPr="00C13DFF">
        <w:rPr>
          <w:i/>
          <w:iCs/>
          <w:lang w:val="ru-RU"/>
        </w:rPr>
        <w:t>Управление системой научно-методического сопровождения педагогических работников и управленческих кадров"</w:t>
      </w:r>
      <w:r w:rsidR="00C13DFF" w:rsidRPr="00C13DFF">
        <w:rPr>
          <w:lang w:val="ru-RU"/>
        </w:rPr>
        <w:t xml:space="preserve"> (далее - Направление 1), включая:</w:t>
      </w:r>
    </w:p>
    <w:p w14:paraId="0489849F" w14:textId="77777777" w:rsidR="00C13DFF" w:rsidRPr="00C13DFF" w:rsidRDefault="00AE0D71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="00C13DFF" w:rsidRPr="00C13DFF">
        <w:rPr>
          <w:lang w:val="ru-RU"/>
        </w:rPr>
        <w:t xml:space="preserve">стратегическое планирование и организацию ключевых процессов в рамках </w:t>
      </w:r>
      <w:r w:rsidR="00B00BE6">
        <w:rPr>
          <w:lang w:val="ru-RU"/>
        </w:rPr>
        <w:t>М</w:t>
      </w:r>
      <w:r w:rsidR="00100AA8">
        <w:rPr>
          <w:lang w:val="ru-RU"/>
        </w:rPr>
        <w:t>С НМС</w:t>
      </w:r>
      <w:r w:rsidR="00C13DFF" w:rsidRPr="00C13DFF">
        <w:rPr>
          <w:lang w:val="ru-RU"/>
        </w:rPr>
        <w:t>;</w:t>
      </w:r>
    </w:p>
    <w:p w14:paraId="2AB17120" w14:textId="77777777" w:rsidR="00C13DFF" w:rsidRPr="00C13DFF" w:rsidRDefault="00AE0D71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="00C13DFF" w:rsidRPr="00C13DFF">
        <w:rPr>
          <w:lang w:val="ru-RU"/>
        </w:rPr>
        <w:t xml:space="preserve">координацию взаимодействия субъектов </w:t>
      </w:r>
      <w:r w:rsidR="00B00BE6">
        <w:rPr>
          <w:lang w:val="ru-RU"/>
        </w:rPr>
        <w:t>М</w:t>
      </w:r>
      <w:r w:rsidR="00100AA8">
        <w:rPr>
          <w:lang w:val="ru-RU"/>
        </w:rPr>
        <w:t>С НМС</w:t>
      </w:r>
      <w:r w:rsidR="00C13DFF" w:rsidRPr="00C13DFF">
        <w:rPr>
          <w:lang w:val="ru-RU"/>
        </w:rPr>
        <w:t>;</w:t>
      </w:r>
    </w:p>
    <w:p w14:paraId="744D964A" w14:textId="77777777" w:rsidR="00C13DFF" w:rsidRPr="00C13DFF" w:rsidRDefault="00AE0D71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="00C13DFF" w:rsidRPr="00C13DFF">
        <w:rPr>
          <w:lang w:val="ru-RU"/>
        </w:rPr>
        <w:t xml:space="preserve">координацию взаимодействия субъектов </w:t>
      </w:r>
      <w:r w:rsidR="00B00BE6">
        <w:rPr>
          <w:lang w:val="ru-RU"/>
        </w:rPr>
        <w:t>М</w:t>
      </w:r>
      <w:r w:rsidR="00C13DFF" w:rsidRPr="00C13DFF">
        <w:rPr>
          <w:lang w:val="ru-RU"/>
        </w:rPr>
        <w:t>С НМС, деятельности региональных методистов;</w:t>
      </w:r>
    </w:p>
    <w:p w14:paraId="5F8B8187" w14:textId="77777777" w:rsidR="00C13DFF" w:rsidRPr="00C13DFF" w:rsidRDefault="00AE0D71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="00C13DFF" w:rsidRPr="00C13DFF">
        <w:rPr>
          <w:lang w:val="ru-RU"/>
        </w:rPr>
        <w:t xml:space="preserve">оценку эффективности </w:t>
      </w:r>
      <w:r w:rsidR="00EC2A91">
        <w:rPr>
          <w:lang w:val="ru-RU"/>
        </w:rPr>
        <w:t>М</w:t>
      </w:r>
      <w:r w:rsidR="00C13DFF" w:rsidRPr="00C13DFF">
        <w:rPr>
          <w:lang w:val="ru-RU"/>
        </w:rPr>
        <w:t xml:space="preserve">С НМС, отдельных субъектов </w:t>
      </w:r>
      <w:r w:rsidR="00EC2A91">
        <w:rPr>
          <w:lang w:val="ru-RU"/>
        </w:rPr>
        <w:t>М</w:t>
      </w:r>
      <w:r>
        <w:rPr>
          <w:lang w:val="ru-RU"/>
        </w:rPr>
        <w:t>С НМС</w:t>
      </w:r>
      <w:r w:rsidR="00C13DFF" w:rsidRPr="00C13DFF">
        <w:rPr>
          <w:lang w:val="ru-RU"/>
        </w:rPr>
        <w:t>.</w:t>
      </w:r>
    </w:p>
    <w:p w14:paraId="05F50092" w14:textId="77777777" w:rsidR="00C13DFF" w:rsidRPr="00C13DFF" w:rsidRDefault="00AE0D71" w:rsidP="00AE0D71">
      <w:pPr>
        <w:spacing w:line="360" w:lineRule="auto"/>
        <w:ind w:left="0" w:firstLine="708"/>
        <w:rPr>
          <w:lang w:val="ru-RU"/>
        </w:rPr>
      </w:pPr>
      <w:r>
        <w:rPr>
          <w:lang w:val="ru-RU"/>
        </w:rPr>
        <w:lastRenderedPageBreak/>
        <w:t xml:space="preserve">4.1.1. </w:t>
      </w:r>
      <w:r w:rsidR="00C13DFF" w:rsidRPr="00C13DFF">
        <w:rPr>
          <w:lang w:val="ru-RU"/>
        </w:rPr>
        <w:t xml:space="preserve">Механизмами взаимодействия субъектов </w:t>
      </w:r>
      <w:r w:rsidR="00EC2A91">
        <w:rPr>
          <w:lang w:val="ru-RU"/>
        </w:rPr>
        <w:t>М</w:t>
      </w:r>
      <w:r w:rsidR="00100AA8">
        <w:rPr>
          <w:lang w:val="ru-RU"/>
        </w:rPr>
        <w:t>С НМС</w:t>
      </w:r>
      <w:r w:rsidR="00C13DFF" w:rsidRPr="00C13DFF">
        <w:rPr>
          <w:lang w:val="ru-RU"/>
        </w:rPr>
        <w:t xml:space="preserve"> в рамках Направления 1 являются:</w:t>
      </w:r>
    </w:p>
    <w:p w14:paraId="2323A36D" w14:textId="77777777" w:rsidR="00C13DFF" w:rsidRPr="00C13DFF" w:rsidRDefault="00AE0D71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="00C13DFF" w:rsidRPr="00C13DFF">
        <w:rPr>
          <w:lang w:val="ru-RU"/>
        </w:rPr>
        <w:t>концепции, стратегии, комплексные планы ("дорожные карты") совместных мероприятий;</w:t>
      </w:r>
    </w:p>
    <w:p w14:paraId="294163E4" w14:textId="77777777" w:rsidR="00C13DFF" w:rsidRPr="00C13DFF" w:rsidRDefault="00AE0D71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="00C13DFF" w:rsidRPr="00C13DFF">
        <w:rPr>
          <w:lang w:val="ru-RU"/>
        </w:rPr>
        <w:t>соглашения (договоры) о совместной деятельности (партнерстве);</w:t>
      </w:r>
    </w:p>
    <w:p w14:paraId="4CA1ECC2" w14:textId="77777777" w:rsidR="00C13DFF" w:rsidRPr="00C13DFF" w:rsidRDefault="00AE0D71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="00C13DFF" w:rsidRPr="00C13DFF">
        <w:rPr>
          <w:lang w:val="ru-RU"/>
        </w:rPr>
        <w:t>семинары-совещания, вебинары;</w:t>
      </w:r>
    </w:p>
    <w:p w14:paraId="7B049A87" w14:textId="77777777" w:rsidR="00C13DFF" w:rsidRPr="00C13DFF" w:rsidRDefault="00AE0D71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="00C13DFF" w:rsidRPr="00C13DFF">
        <w:rPr>
          <w:lang w:val="ru-RU"/>
        </w:rPr>
        <w:t>мониторинговые исследования и т.д.</w:t>
      </w:r>
    </w:p>
    <w:p w14:paraId="7AA914E4" w14:textId="77777777" w:rsidR="00C13DFF" w:rsidRPr="00C13DFF" w:rsidRDefault="00AE0D71" w:rsidP="00AE0D71">
      <w:pPr>
        <w:spacing w:line="360" w:lineRule="auto"/>
        <w:ind w:left="0" w:firstLine="708"/>
        <w:rPr>
          <w:lang w:val="ru-RU"/>
        </w:rPr>
      </w:pPr>
      <w:r>
        <w:rPr>
          <w:lang w:val="ru-RU"/>
        </w:rPr>
        <w:t xml:space="preserve">4.1.2. </w:t>
      </w:r>
      <w:r w:rsidR="00C13DFF" w:rsidRPr="00C13DFF">
        <w:rPr>
          <w:lang w:val="ru-RU"/>
        </w:rPr>
        <w:t>Системообразующими мероприятиями в рамках Направления 1 являются:</w:t>
      </w:r>
    </w:p>
    <w:p w14:paraId="439365BD" w14:textId="77777777" w:rsidR="00C13DFF" w:rsidRPr="00C13DFF" w:rsidRDefault="00AE0D71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="00C13DFF" w:rsidRPr="00C13DFF">
        <w:rPr>
          <w:lang w:val="ru-RU"/>
        </w:rPr>
        <w:t xml:space="preserve">разработка и внедрение организационно-методической и иной документации, сопровождающей функционирование </w:t>
      </w:r>
      <w:r w:rsidR="00EC2A91">
        <w:rPr>
          <w:lang w:val="ru-RU"/>
        </w:rPr>
        <w:t>М</w:t>
      </w:r>
      <w:r w:rsidR="00C13DFF" w:rsidRPr="00C13DFF">
        <w:rPr>
          <w:lang w:val="ru-RU"/>
        </w:rPr>
        <w:t>С НМС (комплексы мер "дорожные карты", соглашения (договоры) о сотрудничестве и т.д.);</w:t>
      </w:r>
    </w:p>
    <w:p w14:paraId="08B2E7B1" w14:textId="77777777" w:rsidR="00C13DFF" w:rsidRPr="00C13DFF" w:rsidRDefault="00C13DFF" w:rsidP="00C13DFF">
      <w:pPr>
        <w:spacing w:line="360" w:lineRule="auto"/>
        <w:ind w:left="0" w:firstLine="0"/>
        <w:rPr>
          <w:lang w:val="ru-RU"/>
        </w:rPr>
      </w:pPr>
      <w:r w:rsidRPr="00C13DFF">
        <w:rPr>
          <w:lang w:val="ru-RU"/>
        </w:rPr>
        <w:t xml:space="preserve">разработка критериев и индикаторов эффективности функционирования </w:t>
      </w:r>
      <w:r w:rsidR="00EC2A91">
        <w:rPr>
          <w:lang w:val="ru-RU"/>
        </w:rPr>
        <w:t>М</w:t>
      </w:r>
      <w:r w:rsidRPr="00C13DFF">
        <w:rPr>
          <w:lang w:val="ru-RU"/>
        </w:rPr>
        <w:t xml:space="preserve">С НМС, отдельных субъектов </w:t>
      </w:r>
      <w:r w:rsidR="00EC2A91">
        <w:rPr>
          <w:lang w:val="ru-RU"/>
        </w:rPr>
        <w:t>М</w:t>
      </w:r>
      <w:r w:rsidRPr="00C13DFF">
        <w:rPr>
          <w:lang w:val="ru-RU"/>
        </w:rPr>
        <w:t>С НМС;</w:t>
      </w:r>
    </w:p>
    <w:p w14:paraId="526F3795" w14:textId="77777777" w:rsidR="00C13DFF" w:rsidRPr="00C13DFF" w:rsidRDefault="00AE0D71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="00C13DFF" w:rsidRPr="00C13DFF">
        <w:rPr>
          <w:lang w:val="ru-RU"/>
        </w:rPr>
        <w:t xml:space="preserve">организация и проведение мониторингов эффективности функционирования </w:t>
      </w:r>
      <w:r w:rsidR="00EC2A91">
        <w:rPr>
          <w:lang w:val="ru-RU"/>
        </w:rPr>
        <w:t>М</w:t>
      </w:r>
      <w:r w:rsidR="00C13DFF" w:rsidRPr="00C13DFF">
        <w:rPr>
          <w:lang w:val="ru-RU"/>
        </w:rPr>
        <w:t xml:space="preserve">С НМС, отдельных субъектов </w:t>
      </w:r>
      <w:r w:rsidR="00EC2A91">
        <w:rPr>
          <w:lang w:val="ru-RU"/>
        </w:rPr>
        <w:t>М</w:t>
      </w:r>
      <w:r w:rsidR="00C13DFF" w:rsidRPr="00C13DFF">
        <w:rPr>
          <w:lang w:val="ru-RU"/>
        </w:rPr>
        <w:t>С НМС;</w:t>
      </w:r>
    </w:p>
    <w:p w14:paraId="0FB43782" w14:textId="77777777" w:rsidR="00C13DFF" w:rsidRPr="00C13DFF" w:rsidRDefault="00AE0D71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="00C13DFF" w:rsidRPr="00C13DFF">
        <w:rPr>
          <w:lang w:val="ru-RU"/>
        </w:rPr>
        <w:t>формирование и организация деятельности регионального методического актива.</w:t>
      </w:r>
    </w:p>
    <w:p w14:paraId="0FC22AAE" w14:textId="77777777" w:rsidR="00C13DFF" w:rsidRPr="00C13DFF" w:rsidRDefault="00AE0D71" w:rsidP="00AE0D71">
      <w:pPr>
        <w:spacing w:line="360" w:lineRule="auto"/>
        <w:ind w:left="0" w:firstLine="708"/>
        <w:rPr>
          <w:lang w:val="ru-RU"/>
        </w:rPr>
      </w:pPr>
      <w:r>
        <w:rPr>
          <w:lang w:val="ru-RU"/>
        </w:rPr>
        <w:t>4.2</w:t>
      </w:r>
      <w:r w:rsidRPr="00AE0D71">
        <w:rPr>
          <w:i/>
          <w:iCs/>
          <w:lang w:val="ru-RU"/>
        </w:rPr>
        <w:t>.</w:t>
      </w:r>
      <w:r w:rsidR="00C13DFF" w:rsidRPr="00C13DFF">
        <w:rPr>
          <w:i/>
          <w:iCs/>
          <w:lang w:val="ru-RU"/>
        </w:rPr>
        <w:t>"Непрерывное повышение профессионального мастерства педагогических работников и управленческих кадров"</w:t>
      </w:r>
      <w:r w:rsidR="00C13DFF" w:rsidRPr="00C13DFF">
        <w:rPr>
          <w:lang w:val="ru-RU"/>
        </w:rPr>
        <w:t xml:space="preserve"> (далее - Направление 2), включая:</w:t>
      </w:r>
    </w:p>
    <w:p w14:paraId="26EC0E62" w14:textId="77777777" w:rsidR="00C13DFF" w:rsidRPr="00C13DFF" w:rsidRDefault="00AE0D71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="00C13DFF" w:rsidRPr="00C13DFF">
        <w:rPr>
          <w:lang w:val="ru-RU"/>
        </w:rPr>
        <w:t>диагностику профессиональных компетенций;</w:t>
      </w:r>
    </w:p>
    <w:p w14:paraId="48F08FC8" w14:textId="77777777" w:rsidR="00C13DFF" w:rsidRPr="00C13DFF" w:rsidRDefault="00AE0D71" w:rsidP="00EC2A91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="00C13DFF" w:rsidRPr="00C13DFF">
        <w:rPr>
          <w:lang w:val="ru-RU"/>
        </w:rPr>
        <w:t>проектирование и сопровождение прохождения педагогическими работниками и управленческими кадрами индивидуальных образовательных маршрутов непрерывного повышения профессионального мастерства;</w:t>
      </w:r>
    </w:p>
    <w:p w14:paraId="4FC8BEC0" w14:textId="77777777" w:rsidR="00C13DFF" w:rsidRPr="00C13DFF" w:rsidRDefault="00AE0D71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>-</w:t>
      </w:r>
      <w:r w:rsidR="00C13DFF" w:rsidRPr="00C13DFF">
        <w:rPr>
          <w:lang w:val="ru-RU"/>
        </w:rPr>
        <w:t>внедрение системы наставничества педагогических работников, включая педагогических работников до 35 лет в первые три года работы.</w:t>
      </w:r>
    </w:p>
    <w:p w14:paraId="634AB672" w14:textId="77777777" w:rsidR="00C13DFF" w:rsidRPr="00C13DFF" w:rsidRDefault="00AE0D71" w:rsidP="00AE0D71">
      <w:pPr>
        <w:spacing w:line="360" w:lineRule="auto"/>
        <w:ind w:left="0" w:firstLine="708"/>
        <w:rPr>
          <w:lang w:val="ru-RU"/>
        </w:rPr>
      </w:pPr>
      <w:r>
        <w:rPr>
          <w:lang w:val="ru-RU"/>
        </w:rPr>
        <w:t xml:space="preserve">4.2.1. </w:t>
      </w:r>
      <w:r w:rsidR="00C13DFF" w:rsidRPr="00C13DFF">
        <w:rPr>
          <w:lang w:val="ru-RU"/>
        </w:rPr>
        <w:t xml:space="preserve">Механизмами взаимодействия субъектов </w:t>
      </w:r>
      <w:r w:rsidR="00EC2A91">
        <w:rPr>
          <w:lang w:val="ru-RU"/>
        </w:rPr>
        <w:t>М</w:t>
      </w:r>
      <w:r w:rsidR="00100AA8">
        <w:rPr>
          <w:lang w:val="ru-RU"/>
        </w:rPr>
        <w:t>С НМС</w:t>
      </w:r>
      <w:r w:rsidR="00C13DFF" w:rsidRPr="00C13DFF">
        <w:rPr>
          <w:lang w:val="ru-RU"/>
        </w:rPr>
        <w:t xml:space="preserve"> в рамках Направления 2 являются:</w:t>
      </w:r>
    </w:p>
    <w:p w14:paraId="4446266E" w14:textId="77777777" w:rsidR="00C13DFF" w:rsidRPr="00C13DFF" w:rsidRDefault="00AE0D71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="00C13DFF" w:rsidRPr="00C13DFF">
        <w:rPr>
          <w:lang w:val="ru-RU"/>
        </w:rPr>
        <w:t>мероприятия (в том числе в формате "горизонтального обучения") в рамках индивидуальных образовательных маршрутов педагогических работников и управленческих кадров;</w:t>
      </w:r>
    </w:p>
    <w:p w14:paraId="523D1CD5" w14:textId="77777777" w:rsidR="00C13DFF" w:rsidRPr="00C13DFF" w:rsidRDefault="00DC40E2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lastRenderedPageBreak/>
        <w:t xml:space="preserve">- </w:t>
      </w:r>
      <w:r w:rsidR="00C13DFF" w:rsidRPr="00C13DFF">
        <w:rPr>
          <w:lang w:val="ru-RU"/>
        </w:rPr>
        <w:t>процедуры диагностики предметных, методических, психолого-педагогических, коммуникативных и IT-компетенций педагогических работников и управленческих кадров;</w:t>
      </w:r>
    </w:p>
    <w:p w14:paraId="0D87ED2D" w14:textId="77777777" w:rsidR="00C13DFF" w:rsidRPr="00C13DFF" w:rsidRDefault="00DC40E2" w:rsidP="00DC40E2">
      <w:pPr>
        <w:spacing w:line="360" w:lineRule="auto"/>
        <w:ind w:left="0" w:firstLine="708"/>
        <w:rPr>
          <w:lang w:val="ru-RU"/>
        </w:rPr>
      </w:pPr>
      <w:r>
        <w:rPr>
          <w:lang w:val="ru-RU"/>
        </w:rPr>
        <w:t xml:space="preserve">4.2.2. </w:t>
      </w:r>
      <w:r w:rsidR="00C13DFF" w:rsidRPr="00C13DFF">
        <w:rPr>
          <w:lang w:val="ru-RU"/>
        </w:rPr>
        <w:t>Системообразующими мероприятиями в рамках Направления 2 являются:</w:t>
      </w:r>
    </w:p>
    <w:p w14:paraId="32A28A00" w14:textId="77777777" w:rsidR="00C13DFF" w:rsidRPr="00C13DFF" w:rsidRDefault="00DC40E2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="00C13DFF" w:rsidRPr="00C13DFF">
        <w:rPr>
          <w:lang w:val="ru-RU"/>
        </w:rPr>
        <w:t>повышение квалификации педагогических работников и управленческих кадров с учетом выявленных профессиональных дефицитов;</w:t>
      </w:r>
    </w:p>
    <w:p w14:paraId="2094F3C0" w14:textId="77777777" w:rsidR="00C13DFF" w:rsidRPr="00C13DFF" w:rsidRDefault="00C13DFF" w:rsidP="00C13DFF">
      <w:pPr>
        <w:spacing w:line="360" w:lineRule="auto"/>
        <w:ind w:left="0" w:firstLine="0"/>
        <w:rPr>
          <w:lang w:val="ru-RU"/>
        </w:rPr>
      </w:pPr>
      <w:r w:rsidRPr="00C13DFF">
        <w:rPr>
          <w:lang w:val="ru-RU"/>
        </w:rPr>
        <w:t>организация стажировок (в том числе на базе высокотехнологичной инфраструктуры, созданной в рамках национального проекта "Образование");</w:t>
      </w:r>
    </w:p>
    <w:p w14:paraId="0D57C6BF" w14:textId="77777777" w:rsidR="00C13DFF" w:rsidRPr="00C13DFF" w:rsidRDefault="00DC40E2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="00C13DFF" w:rsidRPr="00C13DFF">
        <w:rPr>
          <w:lang w:val="ru-RU"/>
        </w:rPr>
        <w:t>построение индивидуальных образовательных маршрутов непрерывного профессионального развития педагогических работников и управленческих кадров на основе диагностики профессиональных компетенций;</w:t>
      </w:r>
    </w:p>
    <w:p w14:paraId="7B70577D" w14:textId="77777777" w:rsidR="00C13DFF" w:rsidRPr="00C13DFF" w:rsidRDefault="00DC40E2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>-</w:t>
      </w:r>
      <w:r w:rsidR="00C13DFF" w:rsidRPr="00C13DFF">
        <w:rPr>
          <w:lang w:val="ru-RU"/>
        </w:rPr>
        <w:t>организация деятельности по совершенствованию профессиональных компетенций педагогических работников;</w:t>
      </w:r>
    </w:p>
    <w:p w14:paraId="1FD948E7" w14:textId="77777777" w:rsidR="00C13DFF" w:rsidRPr="00C13DFF" w:rsidRDefault="00DC40E2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="00C13DFF" w:rsidRPr="00C13DFF">
        <w:rPr>
          <w:lang w:val="ru-RU"/>
        </w:rPr>
        <w:t>осуществление профилактики профессионального выгорания педагогических работников</w:t>
      </w:r>
      <w:r>
        <w:rPr>
          <w:lang w:val="ru-RU"/>
        </w:rPr>
        <w:t>.</w:t>
      </w:r>
    </w:p>
    <w:p w14:paraId="6DCE8E5F" w14:textId="77777777" w:rsidR="00C13DFF" w:rsidRPr="00C13DFF" w:rsidRDefault="00DC40E2" w:rsidP="00DC40E2">
      <w:pPr>
        <w:spacing w:line="360" w:lineRule="auto"/>
        <w:ind w:left="0" w:firstLine="708"/>
        <w:rPr>
          <w:i/>
          <w:iCs/>
          <w:lang w:val="ru-RU"/>
        </w:rPr>
      </w:pPr>
      <w:r>
        <w:rPr>
          <w:lang w:val="ru-RU"/>
        </w:rPr>
        <w:t xml:space="preserve">4.3. </w:t>
      </w:r>
      <w:r w:rsidR="00C13DFF" w:rsidRPr="00C13DFF">
        <w:rPr>
          <w:i/>
          <w:iCs/>
          <w:lang w:val="ru-RU"/>
        </w:rPr>
        <w:t>"Содержательно-методическое обеспечение непрерывного профессионального (педагогического) образования".</w:t>
      </w:r>
    </w:p>
    <w:p w14:paraId="2838C527" w14:textId="6D3FC4EC" w:rsidR="00C13DFF" w:rsidRPr="00C13DFF" w:rsidRDefault="00DC40E2" w:rsidP="00DC40E2">
      <w:pPr>
        <w:spacing w:line="360" w:lineRule="auto"/>
        <w:ind w:left="0" w:firstLine="708"/>
        <w:rPr>
          <w:lang w:val="ru-RU"/>
        </w:rPr>
      </w:pPr>
      <w:r>
        <w:rPr>
          <w:lang w:val="ru-RU"/>
        </w:rPr>
        <w:t>4.3.1.</w:t>
      </w:r>
      <w:r w:rsidR="00626A81">
        <w:rPr>
          <w:lang w:val="ru-RU"/>
        </w:rPr>
        <w:t xml:space="preserve"> </w:t>
      </w:r>
      <w:r w:rsidR="00C13DFF" w:rsidRPr="00C13DFF">
        <w:rPr>
          <w:lang w:val="ru-RU"/>
        </w:rPr>
        <w:t xml:space="preserve">Механизмом взаимодействия субъектов </w:t>
      </w:r>
      <w:r w:rsidR="00EC2A91">
        <w:rPr>
          <w:lang w:val="ru-RU"/>
        </w:rPr>
        <w:t>М</w:t>
      </w:r>
      <w:r w:rsidR="00100AA8">
        <w:rPr>
          <w:lang w:val="ru-RU"/>
        </w:rPr>
        <w:t>С НМС</w:t>
      </w:r>
      <w:r w:rsidR="00C13DFF" w:rsidRPr="00C13DFF">
        <w:rPr>
          <w:lang w:val="ru-RU"/>
        </w:rPr>
        <w:t xml:space="preserve"> в рамках Направления 3 являются:</w:t>
      </w:r>
    </w:p>
    <w:p w14:paraId="24F03FB6" w14:textId="77777777" w:rsidR="00C13DFF" w:rsidRPr="00C13DFF" w:rsidRDefault="00C13DFF" w:rsidP="00C13DFF">
      <w:pPr>
        <w:spacing w:line="360" w:lineRule="auto"/>
        <w:ind w:left="0" w:firstLine="0"/>
        <w:rPr>
          <w:lang w:val="ru-RU"/>
        </w:rPr>
      </w:pPr>
      <w:r w:rsidRPr="00C13DFF">
        <w:rPr>
          <w:lang w:val="ru-RU"/>
        </w:rPr>
        <w:t>- комплекс типовой организационно-методической документации;</w:t>
      </w:r>
    </w:p>
    <w:p w14:paraId="2FC8FB17" w14:textId="77777777" w:rsidR="00C13DFF" w:rsidRPr="00C13DFF" w:rsidRDefault="00C13DFF" w:rsidP="00C13DFF">
      <w:pPr>
        <w:spacing w:line="360" w:lineRule="auto"/>
        <w:ind w:left="0" w:firstLine="0"/>
        <w:rPr>
          <w:lang w:val="ru-RU"/>
        </w:rPr>
      </w:pPr>
      <w:r w:rsidRPr="00C13DFF">
        <w:rPr>
          <w:lang w:val="ru-RU"/>
        </w:rPr>
        <w:t xml:space="preserve">- методические рекомендации, указания и т.д. по ключевым процессам непрерывного профессионального (педагогического) образования, деятельности отдельных субъектов </w:t>
      </w:r>
      <w:r w:rsidR="00EC2A91">
        <w:rPr>
          <w:lang w:val="ru-RU"/>
        </w:rPr>
        <w:t>М</w:t>
      </w:r>
      <w:r w:rsidR="00100AA8">
        <w:rPr>
          <w:lang w:val="ru-RU"/>
        </w:rPr>
        <w:t>С НМС</w:t>
      </w:r>
      <w:r w:rsidRPr="00C13DFF">
        <w:rPr>
          <w:lang w:val="ru-RU"/>
        </w:rPr>
        <w:t>;</w:t>
      </w:r>
    </w:p>
    <w:p w14:paraId="4C557041" w14:textId="77777777" w:rsidR="00C13DFF" w:rsidRPr="00C13DFF" w:rsidRDefault="00C13DFF" w:rsidP="00C13DFF">
      <w:pPr>
        <w:spacing w:line="360" w:lineRule="auto"/>
        <w:ind w:left="0" w:firstLine="0"/>
        <w:rPr>
          <w:lang w:val="ru-RU"/>
        </w:rPr>
      </w:pPr>
      <w:r w:rsidRPr="00C13DFF">
        <w:rPr>
          <w:lang w:val="ru-RU"/>
        </w:rPr>
        <w:t>- инновационные проекты (площадки);</w:t>
      </w:r>
    </w:p>
    <w:p w14:paraId="04C051B9" w14:textId="77777777" w:rsidR="00C13DFF" w:rsidRPr="00C13DFF" w:rsidRDefault="00C13DFF" w:rsidP="00C13DFF">
      <w:pPr>
        <w:spacing w:line="360" w:lineRule="auto"/>
        <w:ind w:left="0" w:firstLine="0"/>
        <w:rPr>
          <w:lang w:val="ru-RU"/>
        </w:rPr>
      </w:pPr>
      <w:r w:rsidRPr="00C13DFF">
        <w:rPr>
          <w:lang w:val="ru-RU"/>
        </w:rPr>
        <w:t>- научно-практические конференции, форумы и т.д.</w:t>
      </w:r>
    </w:p>
    <w:p w14:paraId="610BCD18" w14:textId="77777777" w:rsidR="00C13DFF" w:rsidRPr="00C13DFF" w:rsidRDefault="00DC40E2" w:rsidP="00DC40E2">
      <w:pPr>
        <w:spacing w:line="360" w:lineRule="auto"/>
        <w:ind w:left="0" w:firstLine="708"/>
        <w:rPr>
          <w:lang w:val="ru-RU"/>
        </w:rPr>
      </w:pPr>
      <w:r>
        <w:rPr>
          <w:lang w:val="ru-RU"/>
        </w:rPr>
        <w:t xml:space="preserve">4.3.2. </w:t>
      </w:r>
      <w:r w:rsidR="00C13DFF" w:rsidRPr="00C13DFF">
        <w:rPr>
          <w:lang w:val="ru-RU"/>
        </w:rPr>
        <w:t>Системообразующими мероприятиями в рамках Направления 3 являются:</w:t>
      </w:r>
    </w:p>
    <w:p w14:paraId="1CC7F5FA" w14:textId="77777777" w:rsidR="00C13DFF" w:rsidRPr="00C13DFF" w:rsidRDefault="00DC40E2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="00C13DFF" w:rsidRPr="00C13DFF">
        <w:rPr>
          <w:lang w:val="ru-RU"/>
        </w:rPr>
        <w:t>обеспечение педагогических работников и управленческих кадров методическими рекомендациями, материалами (в том числе цифровыми);</w:t>
      </w:r>
    </w:p>
    <w:p w14:paraId="3E342CA5" w14:textId="77777777" w:rsidR="00C13DFF" w:rsidRPr="00C13DFF" w:rsidRDefault="00DC40E2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lastRenderedPageBreak/>
        <w:t xml:space="preserve">- </w:t>
      </w:r>
      <w:r w:rsidR="00C13DFF" w:rsidRPr="00C13DFF">
        <w:rPr>
          <w:lang w:val="ru-RU"/>
        </w:rPr>
        <w:t xml:space="preserve">ведение </w:t>
      </w:r>
      <w:r w:rsidR="00EC2A91">
        <w:rPr>
          <w:lang w:val="ru-RU"/>
        </w:rPr>
        <w:t>муниципального методического</w:t>
      </w:r>
      <w:r w:rsidR="00C13DFF" w:rsidRPr="00C13DFF">
        <w:rPr>
          <w:lang w:val="ru-RU"/>
        </w:rPr>
        <w:t xml:space="preserve"> банка успешных педагогических и управленческих практик (базы данных передового педагогического опыта, реестры стажировочных площадок и т.д.);</w:t>
      </w:r>
    </w:p>
    <w:p w14:paraId="72A191F3" w14:textId="77777777" w:rsidR="00C13DFF" w:rsidRPr="00C13DFF" w:rsidRDefault="00DC40E2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="00C13DFF" w:rsidRPr="00C13DFF">
        <w:rPr>
          <w:lang w:val="ru-RU"/>
        </w:rPr>
        <w:t>информирование педагогической общественности об основных тенденциях развития образования;</w:t>
      </w:r>
    </w:p>
    <w:p w14:paraId="3B691994" w14:textId="77777777" w:rsidR="00C13DFF" w:rsidRPr="00C13DFF" w:rsidRDefault="00DC40E2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="00C13DFF" w:rsidRPr="00C13DFF">
        <w:rPr>
          <w:lang w:val="ru-RU"/>
        </w:rPr>
        <w:t>руководство деятельностью инновационных площадок по реализации проектов.</w:t>
      </w:r>
    </w:p>
    <w:p w14:paraId="4A0717CF" w14:textId="77777777" w:rsidR="00C13DFF" w:rsidRPr="00C13DFF" w:rsidRDefault="00C13DFF" w:rsidP="00C13DFF">
      <w:pPr>
        <w:spacing w:line="360" w:lineRule="auto"/>
        <w:ind w:left="0" w:firstLine="0"/>
        <w:rPr>
          <w:lang w:val="ru-RU"/>
        </w:rPr>
      </w:pPr>
      <w:r w:rsidRPr="00C13DFF">
        <w:rPr>
          <w:lang w:val="ru-RU"/>
        </w:rPr>
        <w:t>на уровне образовательной организации:</w:t>
      </w:r>
    </w:p>
    <w:p w14:paraId="0D294043" w14:textId="77777777" w:rsidR="00C13DFF" w:rsidRPr="00C13DFF" w:rsidRDefault="00DC40E2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="00C13DFF" w:rsidRPr="00C13DFF">
        <w:rPr>
          <w:lang w:val="ru-RU"/>
        </w:rPr>
        <w:t>методическое обеспечение процессов обучения и воспитания;</w:t>
      </w:r>
    </w:p>
    <w:p w14:paraId="0292F893" w14:textId="77777777" w:rsidR="00C13DFF" w:rsidRPr="00C13DFF" w:rsidRDefault="00DC40E2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="00C13DFF" w:rsidRPr="00C13DFF">
        <w:rPr>
          <w:lang w:val="ru-RU"/>
        </w:rPr>
        <w:t>разработка учебных, научно-методических и дидактических материалов;</w:t>
      </w:r>
    </w:p>
    <w:p w14:paraId="5B56D5A6" w14:textId="77777777" w:rsidR="00C13DFF" w:rsidRPr="00C13DFF" w:rsidRDefault="00DC40E2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="00C13DFF" w:rsidRPr="00C13DFF">
        <w:rPr>
          <w:lang w:val="ru-RU"/>
        </w:rPr>
        <w:t>обеспечение высокого методического уровня проведения всех видов занятий;</w:t>
      </w:r>
    </w:p>
    <w:p w14:paraId="2D4F2EA1" w14:textId="77777777" w:rsidR="00C13DFF" w:rsidRPr="00C13DFF" w:rsidRDefault="00DC40E2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>-</w:t>
      </w:r>
      <w:r w:rsidR="00C13DFF" w:rsidRPr="00C13DFF">
        <w:rPr>
          <w:lang w:val="ru-RU"/>
        </w:rPr>
        <w:t>методическое сопровождение педагогических работников, имеющих профессиональные дефициты и затруднения;</w:t>
      </w:r>
    </w:p>
    <w:p w14:paraId="51BCA17E" w14:textId="77777777" w:rsidR="00C13DFF" w:rsidRPr="00C13DFF" w:rsidRDefault="00DC40E2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="00C13DFF" w:rsidRPr="00C13DFF">
        <w:rPr>
          <w:lang w:val="ru-RU"/>
        </w:rPr>
        <w:t>выявление, изучение, обобщение и распространение передового педагогического опыта;</w:t>
      </w:r>
    </w:p>
    <w:p w14:paraId="4C8C31CB" w14:textId="77777777" w:rsidR="00C13DFF" w:rsidRPr="00C13DFF" w:rsidRDefault="00DC40E2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="00C13DFF" w:rsidRPr="00C13DFF">
        <w:rPr>
          <w:lang w:val="ru-RU"/>
        </w:rPr>
        <w:t>помощь педагогическим работникам в обобщении и презентации своего опыта работы;</w:t>
      </w:r>
    </w:p>
    <w:p w14:paraId="395F1C7A" w14:textId="77777777" w:rsidR="00C13DFF" w:rsidRPr="00C13DFF" w:rsidRDefault="00DC40E2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="00C13DFF" w:rsidRPr="00C13DFF">
        <w:rPr>
          <w:lang w:val="ru-RU"/>
        </w:rPr>
        <w:t>повышение качества проведения учебных занятий на основе внедрения новых педагогических технологий;</w:t>
      </w:r>
    </w:p>
    <w:p w14:paraId="10D44519" w14:textId="77777777" w:rsidR="00C13DFF" w:rsidRPr="00C13DFF" w:rsidRDefault="00DC40E2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="00C13DFF" w:rsidRPr="00C13DFF">
        <w:rPr>
          <w:lang w:val="ru-RU"/>
        </w:rPr>
        <w:t>анализ, апробация и внедрение нового методического обеспечения образовательного процесса;</w:t>
      </w:r>
    </w:p>
    <w:p w14:paraId="3A6B7C37" w14:textId="77777777" w:rsidR="00100AA8" w:rsidRPr="00DC40E2" w:rsidRDefault="00DC40E2" w:rsidP="00DC40E2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="00C13DFF" w:rsidRPr="00C13DFF">
        <w:rPr>
          <w:lang w:val="ru-RU"/>
        </w:rPr>
        <w:t>организация взаимодействия с образовательными организациями с целью обмена опытом и передовыми технологиями в сфере образования.</w:t>
      </w:r>
    </w:p>
    <w:p w14:paraId="4889234B" w14:textId="77777777" w:rsidR="00C13DFF" w:rsidRPr="00C13DFF" w:rsidRDefault="00C13DFF" w:rsidP="00100AA8">
      <w:pPr>
        <w:spacing w:line="360" w:lineRule="auto"/>
        <w:ind w:left="0" w:firstLine="0"/>
        <w:jc w:val="center"/>
        <w:rPr>
          <w:b/>
          <w:bCs/>
          <w:lang w:val="ru-RU"/>
        </w:rPr>
      </w:pPr>
      <w:r w:rsidRPr="00C13DFF">
        <w:rPr>
          <w:b/>
          <w:bCs/>
          <w:lang w:val="ru-RU"/>
        </w:rPr>
        <w:t xml:space="preserve">V. Показатели эффективности создания и развития </w:t>
      </w:r>
      <w:r w:rsidR="00BD4E0A">
        <w:rPr>
          <w:b/>
          <w:bCs/>
          <w:lang w:val="ru-RU"/>
        </w:rPr>
        <w:t>РС НМС</w:t>
      </w:r>
    </w:p>
    <w:p w14:paraId="501BE1DE" w14:textId="77777777" w:rsidR="00C13DFF" w:rsidRPr="00C13DFF" w:rsidRDefault="00DC40E2" w:rsidP="00DC40E2">
      <w:pPr>
        <w:spacing w:line="360" w:lineRule="auto"/>
        <w:ind w:left="0" w:firstLine="708"/>
        <w:rPr>
          <w:lang w:val="ru-RU"/>
        </w:rPr>
      </w:pPr>
      <w:r>
        <w:rPr>
          <w:lang w:val="ru-RU"/>
        </w:rPr>
        <w:t>5.1. П</w:t>
      </w:r>
      <w:r w:rsidR="00C13DFF" w:rsidRPr="00C13DFF">
        <w:rPr>
          <w:lang w:val="ru-RU"/>
        </w:rPr>
        <w:t xml:space="preserve">оказатели эффективности создания и развития </w:t>
      </w:r>
      <w:r w:rsidR="00100AA8">
        <w:rPr>
          <w:lang w:val="ru-RU"/>
        </w:rPr>
        <w:t>РС НМС</w:t>
      </w:r>
      <w:r w:rsidR="00C13DFF" w:rsidRPr="00C13DFF">
        <w:rPr>
          <w:lang w:val="ru-RU"/>
        </w:rPr>
        <w:t xml:space="preserve"> в области управления системой научно-методического сопровождения педагогических работников и управленческих кадров:</w:t>
      </w:r>
    </w:p>
    <w:p w14:paraId="58B4D185" w14:textId="0FF5E1CA" w:rsidR="00C13DFF" w:rsidRPr="006829CB" w:rsidRDefault="00DC40E2" w:rsidP="00C13DFF">
      <w:pPr>
        <w:spacing w:line="360" w:lineRule="auto"/>
        <w:ind w:left="0" w:firstLine="0"/>
        <w:rPr>
          <w:color w:val="auto"/>
          <w:lang w:val="ru-RU"/>
        </w:rPr>
      </w:pPr>
      <w:r>
        <w:rPr>
          <w:lang w:val="ru-RU"/>
        </w:rPr>
        <w:t xml:space="preserve">- </w:t>
      </w:r>
      <w:r w:rsidR="00C13DFF" w:rsidRPr="00C13DFF">
        <w:rPr>
          <w:lang w:val="ru-RU"/>
        </w:rPr>
        <w:t xml:space="preserve">разработан и реализуется комплекс мер ("дорожная карта") по созданию и </w:t>
      </w:r>
      <w:r w:rsidR="00C13DFF" w:rsidRPr="006829CB">
        <w:rPr>
          <w:color w:val="auto"/>
          <w:lang w:val="ru-RU"/>
        </w:rPr>
        <w:t xml:space="preserve">функционированию РС НМС на период </w:t>
      </w:r>
      <w:r w:rsidR="00C13DFF" w:rsidRPr="006829CB">
        <w:rPr>
          <w:b/>
          <w:bCs/>
          <w:color w:val="auto"/>
          <w:lang w:val="ru-RU"/>
        </w:rPr>
        <w:t>до 202</w:t>
      </w:r>
      <w:r w:rsidR="006829CB" w:rsidRPr="006829CB">
        <w:rPr>
          <w:b/>
          <w:bCs/>
          <w:color w:val="auto"/>
          <w:lang w:val="ru-RU"/>
        </w:rPr>
        <w:t>5</w:t>
      </w:r>
      <w:r w:rsidR="00C13DFF" w:rsidRPr="006829CB">
        <w:rPr>
          <w:b/>
          <w:bCs/>
          <w:color w:val="auto"/>
          <w:lang w:val="ru-RU"/>
        </w:rPr>
        <w:t xml:space="preserve"> года </w:t>
      </w:r>
      <w:r w:rsidR="00C13DFF" w:rsidRPr="006829CB">
        <w:rPr>
          <w:color w:val="auto"/>
          <w:lang w:val="ru-RU"/>
        </w:rPr>
        <w:t>(ежегодно, начиная с 202</w:t>
      </w:r>
      <w:r w:rsidR="006829CB" w:rsidRPr="006829CB">
        <w:rPr>
          <w:color w:val="auto"/>
          <w:lang w:val="ru-RU"/>
        </w:rPr>
        <w:t>2</w:t>
      </w:r>
      <w:r w:rsidR="00C13DFF" w:rsidRPr="006829CB">
        <w:rPr>
          <w:color w:val="auto"/>
          <w:lang w:val="ru-RU"/>
        </w:rPr>
        <w:t xml:space="preserve"> года);</w:t>
      </w:r>
    </w:p>
    <w:p w14:paraId="2BD6CD49" w14:textId="77777777" w:rsidR="00C13DFF" w:rsidRPr="006829CB" w:rsidRDefault="00DC40E2" w:rsidP="00C13DFF">
      <w:pPr>
        <w:spacing w:line="360" w:lineRule="auto"/>
        <w:ind w:left="0" w:firstLine="0"/>
        <w:rPr>
          <w:color w:val="auto"/>
          <w:lang w:val="ru-RU"/>
        </w:rPr>
      </w:pPr>
      <w:r w:rsidRPr="006829CB">
        <w:rPr>
          <w:color w:val="auto"/>
          <w:lang w:val="ru-RU"/>
        </w:rPr>
        <w:t xml:space="preserve">- </w:t>
      </w:r>
      <w:r w:rsidR="00C13DFF" w:rsidRPr="006829CB">
        <w:rPr>
          <w:color w:val="auto"/>
          <w:lang w:val="ru-RU"/>
        </w:rPr>
        <w:t xml:space="preserve">разработана с учетом социально-экономических условий субъекта Российской Федерации и реализуется вариативная система мониторинга эффективности </w:t>
      </w:r>
      <w:r w:rsidR="00EC2A91" w:rsidRPr="006829CB">
        <w:rPr>
          <w:color w:val="auto"/>
          <w:lang w:val="ru-RU"/>
        </w:rPr>
        <w:t>М</w:t>
      </w:r>
      <w:r w:rsidR="00C13DFF" w:rsidRPr="006829CB">
        <w:rPr>
          <w:color w:val="auto"/>
          <w:lang w:val="ru-RU"/>
        </w:rPr>
        <w:t>С НМС (</w:t>
      </w:r>
      <w:r w:rsidR="00C13DFF" w:rsidRPr="006829CB">
        <w:rPr>
          <w:b/>
          <w:bCs/>
          <w:color w:val="auto"/>
          <w:lang w:val="ru-RU"/>
        </w:rPr>
        <w:t>ежегодно, начиная с 2023 года).</w:t>
      </w:r>
      <w:bookmarkStart w:id="0" w:name="_GoBack"/>
      <w:bookmarkEnd w:id="0"/>
    </w:p>
    <w:p w14:paraId="6A8E278F" w14:textId="77777777" w:rsidR="00C13DFF" w:rsidRPr="00C13DFF" w:rsidRDefault="00DC40E2" w:rsidP="00DC40E2">
      <w:pPr>
        <w:spacing w:line="360" w:lineRule="auto"/>
        <w:ind w:left="0" w:firstLine="708"/>
        <w:rPr>
          <w:lang w:val="ru-RU"/>
        </w:rPr>
      </w:pPr>
      <w:r>
        <w:rPr>
          <w:lang w:val="ru-RU"/>
        </w:rPr>
        <w:lastRenderedPageBreak/>
        <w:t>5.2. П</w:t>
      </w:r>
      <w:r w:rsidR="00C13DFF" w:rsidRPr="00C13DFF">
        <w:rPr>
          <w:lang w:val="ru-RU"/>
        </w:rPr>
        <w:t xml:space="preserve">оказатели эффективности создания и развития </w:t>
      </w:r>
      <w:r w:rsidR="00100AA8">
        <w:rPr>
          <w:lang w:val="ru-RU"/>
        </w:rPr>
        <w:t>РС НМС</w:t>
      </w:r>
      <w:r w:rsidR="00C13DFF" w:rsidRPr="00C13DFF">
        <w:rPr>
          <w:lang w:val="ru-RU"/>
        </w:rPr>
        <w:t xml:space="preserve"> в области непрерывного повышения профессионального мастерства педагогических работников и управленческих кадров:</w:t>
      </w:r>
    </w:p>
    <w:p w14:paraId="6A908212" w14:textId="77777777" w:rsidR="00C13DFF" w:rsidRPr="00C13DFF" w:rsidRDefault="00DC40E2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="00C13DFF" w:rsidRPr="00C13DFF">
        <w:rPr>
          <w:lang w:val="ru-RU"/>
        </w:rPr>
        <w:t>количество управленческих команд, принявших участие в программах повышения квалификации</w:t>
      </w:r>
      <w:r w:rsidR="00EC2A91">
        <w:rPr>
          <w:lang w:val="ru-RU"/>
        </w:rPr>
        <w:t>.</w:t>
      </w:r>
    </w:p>
    <w:p w14:paraId="44DAE6AC" w14:textId="77777777" w:rsidR="00C13DFF" w:rsidRPr="00C13DFF" w:rsidRDefault="00DC40E2" w:rsidP="00DC40E2">
      <w:pPr>
        <w:spacing w:line="360" w:lineRule="auto"/>
        <w:ind w:left="0" w:firstLine="708"/>
        <w:rPr>
          <w:lang w:val="ru-RU"/>
        </w:rPr>
      </w:pPr>
      <w:r>
        <w:rPr>
          <w:lang w:val="ru-RU"/>
        </w:rPr>
        <w:t>5.3. П</w:t>
      </w:r>
      <w:r w:rsidR="00C13DFF" w:rsidRPr="00C13DFF">
        <w:rPr>
          <w:lang w:val="ru-RU"/>
        </w:rPr>
        <w:t xml:space="preserve">оказатели эффективности создания и развития </w:t>
      </w:r>
      <w:r w:rsidR="00100AA8">
        <w:rPr>
          <w:lang w:val="ru-RU"/>
        </w:rPr>
        <w:t>РС НМС</w:t>
      </w:r>
      <w:r w:rsidR="00C13DFF" w:rsidRPr="00C13DFF">
        <w:rPr>
          <w:lang w:val="ru-RU"/>
        </w:rPr>
        <w:t xml:space="preserve"> в области содержательно-методического обеспечения непрерывного профессионального (педагогического) образования:</w:t>
      </w:r>
    </w:p>
    <w:p w14:paraId="1CD0312C" w14:textId="77777777" w:rsidR="00C13DFF" w:rsidRPr="00C13DFF" w:rsidRDefault="00DC40E2" w:rsidP="00C13DFF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="00C13DFF" w:rsidRPr="00C13DFF">
        <w:rPr>
          <w:lang w:val="ru-RU"/>
        </w:rPr>
        <w:t>количество педагогических работников, закрепленных за 1 региональным методистом для осуществления методического сопровождения (к 2024 году - не более 250 человек);</w:t>
      </w:r>
    </w:p>
    <w:p w14:paraId="79FB32E8" w14:textId="77777777" w:rsidR="00EB091F" w:rsidRPr="00C13DFF" w:rsidRDefault="00DC40E2" w:rsidP="00DC40E2">
      <w:pPr>
        <w:spacing w:line="360" w:lineRule="auto"/>
        <w:ind w:left="0" w:firstLine="0"/>
        <w:rPr>
          <w:lang w:val="ru-RU"/>
        </w:rPr>
      </w:pPr>
      <w:r>
        <w:rPr>
          <w:lang w:val="ru-RU"/>
        </w:rPr>
        <w:t xml:space="preserve">- </w:t>
      </w:r>
      <w:r w:rsidR="00C13DFF" w:rsidRPr="00C13DFF">
        <w:rPr>
          <w:lang w:val="ru-RU"/>
        </w:rPr>
        <w:t>доля педагогических работников в возрасте до 35 лет, участвующих в различных формах поддержки и сопровождения в первые три года работы (к 2024 году - не менее 70%).</w:t>
      </w:r>
    </w:p>
    <w:sectPr w:rsidR="00EB091F" w:rsidRPr="00C13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D90933"/>
    <w:multiLevelType w:val="hybridMultilevel"/>
    <w:tmpl w:val="04628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307C4"/>
    <w:multiLevelType w:val="hybridMultilevel"/>
    <w:tmpl w:val="11880BAE"/>
    <w:lvl w:ilvl="0" w:tplc="01AEB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FF"/>
    <w:rsid w:val="00100AA8"/>
    <w:rsid w:val="00164F30"/>
    <w:rsid w:val="001663F2"/>
    <w:rsid w:val="00194C95"/>
    <w:rsid w:val="003732EE"/>
    <w:rsid w:val="003C22B5"/>
    <w:rsid w:val="003C344B"/>
    <w:rsid w:val="00560125"/>
    <w:rsid w:val="00560147"/>
    <w:rsid w:val="00586E4B"/>
    <w:rsid w:val="005E6A4D"/>
    <w:rsid w:val="005F5D1A"/>
    <w:rsid w:val="00626A81"/>
    <w:rsid w:val="00634F7F"/>
    <w:rsid w:val="006829CB"/>
    <w:rsid w:val="00685132"/>
    <w:rsid w:val="007427D4"/>
    <w:rsid w:val="00833880"/>
    <w:rsid w:val="00843194"/>
    <w:rsid w:val="008E035C"/>
    <w:rsid w:val="00907289"/>
    <w:rsid w:val="00AE0D71"/>
    <w:rsid w:val="00B00BE6"/>
    <w:rsid w:val="00B62B4E"/>
    <w:rsid w:val="00BD4E0A"/>
    <w:rsid w:val="00C13DFF"/>
    <w:rsid w:val="00C9732E"/>
    <w:rsid w:val="00DC40E2"/>
    <w:rsid w:val="00E51E5C"/>
    <w:rsid w:val="00EB091F"/>
    <w:rsid w:val="00EC2A91"/>
    <w:rsid w:val="00F5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E301"/>
  <w15:chartTrackingRefBased/>
  <w15:docId w15:val="{48A6D7EC-51AE-4542-B45C-909D54F0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DFF"/>
    <w:pPr>
      <w:spacing w:after="5" w:line="261" w:lineRule="auto"/>
      <w:ind w:left="1299" w:firstLine="667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3DF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13DF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13DF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427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5332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1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17577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5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laws.ru/goverment/Rasporyazhenie-Pravitelstva-RF-ot-31.12.2019-N-3273-r/" TargetMode="External"/><Relationship Id="rId5" Type="http://schemas.openxmlformats.org/officeDocument/2006/relationships/hyperlink" Target="https://rulaws.ru/president/Ukaz-Prezidenta-RF-ot-21.07.2020-N-47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3401</Words>
  <Characters>19387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2023-04-07T05:11:00Z</dcterms:created>
  <dcterms:modified xsi:type="dcterms:W3CDTF">2023-05-12T06:01:00Z</dcterms:modified>
</cp:coreProperties>
</file>